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3B" w:rsidRPr="0069018F" w:rsidRDefault="0079243B" w:rsidP="0079243B">
      <w:pPr>
        <w:spacing w:line="565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69018F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79243B" w:rsidRPr="0069018F" w:rsidRDefault="0079243B" w:rsidP="0079243B">
      <w:pPr>
        <w:spacing w:line="565" w:lineRule="exact"/>
        <w:jc w:val="center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79243B" w:rsidRPr="0069018F" w:rsidRDefault="0079243B" w:rsidP="0079243B">
      <w:pPr>
        <w:spacing w:line="565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69018F">
        <w:rPr>
          <w:rFonts w:ascii="方正小标宋简体" w:eastAsia="方正小标宋简体" w:hAnsi="宋体" w:hint="eastAsia"/>
          <w:color w:val="000000"/>
          <w:sz w:val="44"/>
          <w:szCs w:val="44"/>
        </w:rPr>
        <w:t>2019年省级田头市场示范点评选方案</w:t>
      </w:r>
    </w:p>
    <w:p w:rsidR="0079243B" w:rsidRPr="0069018F" w:rsidRDefault="0079243B" w:rsidP="0079243B">
      <w:pPr>
        <w:spacing w:line="565" w:lineRule="exact"/>
        <w:jc w:val="center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79243B" w:rsidRPr="0069018F" w:rsidRDefault="0079243B" w:rsidP="0079243B">
      <w:pPr>
        <w:spacing w:line="565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9018F">
        <w:rPr>
          <w:rFonts w:ascii="仿宋_GB2312" w:eastAsia="仿宋_GB2312" w:hAnsi="仿宋" w:cs="仿宋_GB2312" w:hint="eastAsia"/>
          <w:color w:val="000000"/>
          <w:sz w:val="32"/>
          <w:szCs w:val="32"/>
        </w:rPr>
        <w:t>为持续改善我省农产品田头市场“零、散、弱”面貌，提质升级我省农产品田头市场，打通农产品流通“最初一公里”， 2019年我省将继续评选10个省级田头市场示范点。</w:t>
      </w:r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省级</w:t>
      </w:r>
      <w:r w:rsidRPr="0069018F">
        <w:rPr>
          <w:rFonts w:ascii="仿宋_GB2312" w:eastAsia="仿宋_GB2312" w:hAnsi="仿宋" w:cs="仿宋_GB2312" w:hint="eastAsia"/>
          <w:color w:val="000000"/>
          <w:sz w:val="32"/>
          <w:szCs w:val="32"/>
        </w:rPr>
        <w:t>审定评选</w:t>
      </w:r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工作将采用“实地考察+现场竞演”方式进行。为做好做实评选工作，特制定本方案。</w:t>
      </w:r>
    </w:p>
    <w:p w:rsidR="0079243B" w:rsidRPr="0069018F" w:rsidRDefault="0079243B" w:rsidP="0079243B">
      <w:pPr>
        <w:pStyle w:val="a3"/>
        <w:spacing w:line="565" w:lineRule="exact"/>
        <w:ind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69018F">
        <w:rPr>
          <w:rFonts w:ascii="黑体" w:eastAsia="黑体" w:hAnsi="黑体" w:hint="eastAsia"/>
          <w:color w:val="000000"/>
          <w:sz w:val="32"/>
          <w:szCs w:val="32"/>
        </w:rPr>
        <w:t>一、竞演主题</w:t>
      </w:r>
    </w:p>
    <w:p w:rsidR="0079243B" w:rsidRPr="0069018F" w:rsidRDefault="0079243B" w:rsidP="0079243B">
      <w:pPr>
        <w:spacing w:line="565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赢在“最初一公里”——山西省省级田头市场示范点竞演。</w:t>
      </w:r>
    </w:p>
    <w:p w:rsidR="0079243B" w:rsidRPr="0069018F" w:rsidRDefault="0079243B" w:rsidP="0079243B">
      <w:pPr>
        <w:spacing w:line="565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69018F">
        <w:rPr>
          <w:rFonts w:ascii="黑体" w:eastAsia="黑体" w:hAnsi="黑体" w:hint="eastAsia"/>
          <w:color w:val="000000"/>
          <w:sz w:val="32"/>
          <w:szCs w:val="32"/>
        </w:rPr>
        <w:t>二、评选时间和地点</w:t>
      </w:r>
    </w:p>
    <w:p w:rsidR="0079243B" w:rsidRPr="0069018F" w:rsidRDefault="0079243B" w:rsidP="0079243B">
      <w:pPr>
        <w:spacing w:line="565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时间：2019年5月下旬至6月上旬。</w:t>
      </w:r>
    </w:p>
    <w:p w:rsidR="0079243B" w:rsidRPr="0069018F" w:rsidRDefault="0079243B" w:rsidP="0079243B">
      <w:pPr>
        <w:spacing w:line="565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地点：省农业农村厅机关四楼会议室。</w:t>
      </w:r>
    </w:p>
    <w:p w:rsidR="0079243B" w:rsidRPr="0069018F" w:rsidRDefault="0079243B" w:rsidP="0079243B">
      <w:pPr>
        <w:spacing w:line="565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69018F">
        <w:rPr>
          <w:rFonts w:ascii="黑体" w:eastAsia="黑体" w:hAnsi="黑体" w:hint="eastAsia"/>
          <w:color w:val="000000"/>
          <w:sz w:val="32"/>
          <w:szCs w:val="32"/>
        </w:rPr>
        <w:t>三、评委会组成</w:t>
      </w:r>
    </w:p>
    <w:p w:rsidR="0079243B" w:rsidRPr="0069018F" w:rsidRDefault="0079243B" w:rsidP="0079243B">
      <w:pPr>
        <w:spacing w:line="565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农业农村部市场司、省商务厅、省农业农村厅专家及各市相关科室负责人。</w:t>
      </w:r>
    </w:p>
    <w:p w:rsidR="0079243B" w:rsidRPr="0069018F" w:rsidRDefault="0079243B" w:rsidP="0079243B">
      <w:pPr>
        <w:spacing w:line="565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69018F">
        <w:rPr>
          <w:rFonts w:ascii="黑体" w:eastAsia="黑体" w:hAnsi="黑体" w:hint="eastAsia"/>
          <w:color w:val="000000"/>
          <w:sz w:val="32"/>
          <w:szCs w:val="32"/>
        </w:rPr>
        <w:t>四、评选步骤</w:t>
      </w:r>
    </w:p>
    <w:p w:rsidR="0079243B" w:rsidRPr="0069018F" w:rsidRDefault="0079243B" w:rsidP="0079243B">
      <w:pPr>
        <w:spacing w:line="565" w:lineRule="exact"/>
        <w:ind w:firstLineChars="200" w:firstLine="640"/>
        <w:rPr>
          <w:rFonts w:ascii="楷体_GB2312" w:eastAsia="楷体_GB2312" w:hAnsi="楷体" w:cs="楷体" w:hint="eastAsia"/>
          <w:color w:val="000000"/>
          <w:sz w:val="32"/>
          <w:szCs w:val="32"/>
        </w:rPr>
      </w:pPr>
      <w:r w:rsidRPr="0069018F">
        <w:rPr>
          <w:rFonts w:ascii="楷体_GB2312" w:eastAsia="楷体_GB2312" w:hAnsi="楷体" w:cs="楷体" w:hint="eastAsia"/>
          <w:color w:val="000000"/>
          <w:sz w:val="32"/>
          <w:szCs w:val="32"/>
        </w:rPr>
        <w:t>（一）实地考察</w:t>
      </w:r>
    </w:p>
    <w:p w:rsidR="0079243B" w:rsidRPr="0069018F" w:rsidRDefault="0079243B" w:rsidP="0079243B">
      <w:pPr>
        <w:spacing w:line="565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5月下旬，由省农业农村</w:t>
      </w:r>
      <w:proofErr w:type="gramStart"/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厅市场</w:t>
      </w:r>
      <w:proofErr w:type="gramEnd"/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与信息化处牵头，会同各市农业农村</w:t>
      </w:r>
      <w:proofErr w:type="gramStart"/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局相关</w:t>
      </w:r>
      <w:proofErr w:type="gramEnd"/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科室负责人，组成实地考察组，</w:t>
      </w:r>
      <w:proofErr w:type="gramStart"/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分片区</w:t>
      </w:r>
      <w:proofErr w:type="gramEnd"/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对各市推荐申报的田头市场示范点进行实地考察打分，筛选20个田头市场进入主题竞演环节。</w:t>
      </w:r>
    </w:p>
    <w:p w:rsidR="0079243B" w:rsidRPr="0069018F" w:rsidRDefault="0079243B" w:rsidP="0079243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考察分组：</w:t>
      </w:r>
    </w:p>
    <w:p w:rsidR="0079243B" w:rsidRPr="0069018F" w:rsidRDefault="0079243B" w:rsidP="0079243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第一组：太原、晋中、吕梁、阳泉</w:t>
      </w:r>
    </w:p>
    <w:p w:rsidR="0079243B" w:rsidRPr="0069018F" w:rsidRDefault="0079243B" w:rsidP="0079243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第二组：大同、朔州、忻州</w:t>
      </w:r>
    </w:p>
    <w:p w:rsidR="0079243B" w:rsidRPr="0069018F" w:rsidRDefault="0079243B" w:rsidP="0079243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第三组：临汾、运城、长治、晋城</w:t>
      </w:r>
    </w:p>
    <w:p w:rsidR="0079243B" w:rsidRPr="0069018F" w:rsidRDefault="0079243B" w:rsidP="0079243B">
      <w:pPr>
        <w:spacing w:line="590" w:lineRule="exact"/>
        <w:ind w:firstLineChars="200" w:firstLine="640"/>
        <w:rPr>
          <w:rFonts w:ascii="楷体_GB2312" w:eastAsia="楷体_GB2312" w:hAnsi="楷体" w:cs="楷体" w:hint="eastAsia"/>
          <w:color w:val="000000"/>
          <w:sz w:val="32"/>
          <w:szCs w:val="32"/>
        </w:rPr>
      </w:pPr>
      <w:r w:rsidRPr="0069018F">
        <w:rPr>
          <w:rFonts w:ascii="楷体_GB2312" w:eastAsia="楷体_GB2312" w:hAnsi="楷体" w:cs="楷体" w:hint="eastAsia"/>
          <w:color w:val="000000"/>
          <w:sz w:val="32"/>
          <w:szCs w:val="32"/>
        </w:rPr>
        <w:t>（二）主题竞演</w:t>
      </w:r>
    </w:p>
    <w:p w:rsidR="0079243B" w:rsidRPr="0069018F" w:rsidRDefault="0079243B" w:rsidP="0079243B">
      <w:pPr>
        <w:spacing w:line="590" w:lineRule="exact"/>
        <w:ind w:firstLine="630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5月底前，各市将进入竞演环节的田头市场资料及竞演PPT报省农业农村厅。6月上旬组织主题竞演，确定入选名单并公示无异议后，公开发布。</w:t>
      </w:r>
    </w:p>
    <w:p w:rsidR="0079243B" w:rsidRPr="0069018F" w:rsidRDefault="0079243B" w:rsidP="0079243B">
      <w:pPr>
        <w:spacing w:line="590" w:lineRule="exact"/>
        <w:ind w:left="640"/>
        <w:rPr>
          <w:rFonts w:ascii="黑体" w:eastAsia="黑体" w:hAnsi="黑体" w:hint="eastAsia"/>
          <w:color w:val="000000"/>
          <w:sz w:val="32"/>
          <w:szCs w:val="32"/>
        </w:rPr>
      </w:pPr>
      <w:r w:rsidRPr="0069018F">
        <w:rPr>
          <w:rFonts w:ascii="黑体" w:eastAsia="黑体" w:hAnsi="黑体" w:hint="eastAsia"/>
          <w:color w:val="000000"/>
          <w:sz w:val="32"/>
          <w:szCs w:val="32"/>
        </w:rPr>
        <w:t>五、相关要求</w:t>
      </w:r>
    </w:p>
    <w:p w:rsidR="0079243B" w:rsidRPr="0069018F" w:rsidRDefault="0079243B" w:rsidP="0079243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推荐申报示范点负责人以PPT形式介绍田头市场概况、基础设施、产业带动、市场运行、信息服务、经纪人队伍、带动农民等情况（时间6分钟），接受评委提问。</w:t>
      </w:r>
    </w:p>
    <w:p w:rsidR="0079243B" w:rsidRPr="0069018F" w:rsidRDefault="0079243B" w:rsidP="0079243B">
      <w:pPr>
        <w:spacing w:line="590" w:lineRule="exact"/>
        <w:ind w:left="640"/>
        <w:rPr>
          <w:rFonts w:ascii="黑体" w:eastAsia="黑体" w:hAnsi="黑体" w:hint="eastAsia"/>
          <w:color w:val="000000"/>
          <w:sz w:val="32"/>
          <w:szCs w:val="32"/>
        </w:rPr>
      </w:pPr>
      <w:r w:rsidRPr="0069018F">
        <w:rPr>
          <w:rFonts w:ascii="黑体" w:eastAsia="黑体" w:hAnsi="黑体" w:hint="eastAsia"/>
          <w:color w:val="000000"/>
          <w:sz w:val="32"/>
          <w:szCs w:val="32"/>
        </w:rPr>
        <w:t>六、其他事项</w:t>
      </w:r>
    </w:p>
    <w:p w:rsidR="0079243B" w:rsidRPr="0069018F" w:rsidRDefault="0079243B" w:rsidP="0079243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此次主题竞演评选活动，将邀请山西电视台、农民日报、山西日报等新闻媒体进行全程采风，并对评选出的10家省级田头市场示范点进行专题宣传。</w:t>
      </w:r>
    </w:p>
    <w:p w:rsidR="0079243B" w:rsidRPr="0069018F" w:rsidRDefault="0079243B" w:rsidP="0079243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请各市农业农村局于5月15日前将本单位参加实地的考察人员（限1人）信息（单位、职务、姓名、性别、联系方式）报省农业农村</w:t>
      </w:r>
      <w:proofErr w:type="gramStart"/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厅市场</w:t>
      </w:r>
      <w:proofErr w:type="gramEnd"/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处（考察期间食宿由所在单位报销）。</w:t>
      </w:r>
    </w:p>
    <w:p w:rsidR="0079243B" w:rsidRPr="0069018F" w:rsidRDefault="0079243B" w:rsidP="0079243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联 系 人：省农业农村</w:t>
      </w:r>
      <w:proofErr w:type="gramStart"/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厅市场</w:t>
      </w:r>
      <w:proofErr w:type="gramEnd"/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 xml:space="preserve">与信息化处  高玫玫  </w:t>
      </w:r>
    </w:p>
    <w:p w:rsidR="0079243B" w:rsidRPr="0069018F" w:rsidRDefault="0079243B" w:rsidP="0079243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联系电话：0351-</w:t>
      </w:r>
      <w:proofErr w:type="gramStart"/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8235067  18636733754</w:t>
      </w:r>
      <w:proofErr w:type="gramEnd"/>
    </w:p>
    <w:p w:rsidR="009832A6" w:rsidRDefault="0079243B" w:rsidP="0079243B">
      <w:r w:rsidRPr="0069018F">
        <w:rPr>
          <w:rFonts w:ascii="仿宋_GB2312" w:eastAsia="仿宋_GB2312" w:hAnsi="仿宋" w:hint="eastAsia"/>
          <w:color w:val="000000"/>
          <w:sz w:val="32"/>
          <w:szCs w:val="32"/>
        </w:rPr>
        <w:t>电子邮箱：sxnytscc@126.com</w:t>
      </w:r>
      <w:bookmarkStart w:id="0" w:name="_GoBack"/>
      <w:bookmarkEnd w:id="0"/>
    </w:p>
    <w:sectPr w:rsidR="00983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3B"/>
    <w:rsid w:val="0079243B"/>
    <w:rsid w:val="009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1F310-EF8D-4ED4-B3FB-1135A189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243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>微软中国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2019-05-08T08:07:00Z</dcterms:created>
  <dcterms:modified xsi:type="dcterms:W3CDTF">2019-05-08T08:07:00Z</dcterms:modified>
</cp:coreProperties>
</file>