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20" w:lineRule="exact"/>
        <w:jc w:val="both"/>
        <w:rPr>
          <w:rFonts w:hint="eastAsia" w:ascii="仿宋_GB2312" w:hAnsi="仿宋_GB2312" w:eastAsia="仿宋_GB2312" w:cs="仿宋_GB2312"/>
          <w:color w:val="000000"/>
          <w:sz w:val="32"/>
          <w:szCs w:val="32"/>
        </w:rPr>
      </w:pPr>
    </w:p>
    <w:p>
      <w:pPr>
        <w:widowControl/>
        <w:shd w:val="clear" w:color="auto" w:fill="FFFFFF"/>
        <w:spacing w:line="620" w:lineRule="exact"/>
        <w:jc w:val="center"/>
        <w:rPr>
          <w:rFonts w:hint="eastAsia" w:ascii="方正小标宋简体" w:hAnsi="方正小标宋简体" w:eastAsia="方正小标宋简体" w:cs="方正小标宋简体"/>
          <w:color w:val="000000"/>
          <w:sz w:val="44"/>
          <w:szCs w:val="44"/>
        </w:rPr>
      </w:pPr>
      <w:bookmarkStart w:id="0" w:name="_GoBack"/>
      <w:bookmarkEnd w:id="0"/>
      <w:r>
        <w:rPr>
          <w:rFonts w:hint="eastAsia" w:ascii="方正小标宋简体" w:hAnsi="方正小标宋简体" w:eastAsia="方正小标宋简体" w:cs="方正小标宋简体"/>
          <w:color w:val="000000"/>
          <w:sz w:val="44"/>
          <w:szCs w:val="44"/>
        </w:rPr>
        <w:t>2022年玉米、油菜转基因成分抽检计划</w:t>
      </w:r>
    </w:p>
    <w:p>
      <w:pPr>
        <w:widowControl/>
        <w:shd w:val="clear" w:color="auto" w:fill="FFFFFF"/>
        <w:spacing w:line="620" w:lineRule="exact"/>
        <w:jc w:val="center"/>
        <w:rPr>
          <w:rFonts w:hint="eastAsia" w:ascii="仿宋_GB2312" w:hAnsi="仿宋_GB2312" w:eastAsia="仿宋_GB2312" w:cs="仿宋_GB2312"/>
          <w:color w:val="000000"/>
          <w:sz w:val="32"/>
          <w:szCs w:val="32"/>
        </w:rPr>
      </w:pPr>
    </w:p>
    <w:p>
      <w:pPr>
        <w:pStyle w:val="4"/>
        <w:spacing w:before="0" w:beforeAutospacing="0" w:after="0" w:afterAutospacing="0" w:line="620" w:lineRule="exact"/>
        <w:ind w:firstLine="684" w:firstLineChars="200"/>
        <w:jc w:val="both"/>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为加强农业转基因生物安全管理，根据农业农村部办公厅《2022年农业转基因生物监管工作方案》（农办科〔2022〕5号）要求，2022年在全省开展玉米、油菜转基因成分抽检工作。</w:t>
      </w:r>
    </w:p>
    <w:p>
      <w:pPr>
        <w:widowControl/>
        <w:shd w:val="clear" w:color="auto" w:fill="FFFFFF"/>
        <w:spacing w:line="62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一、主要任务</w:t>
      </w:r>
    </w:p>
    <w:p>
      <w:pPr>
        <w:widowControl/>
        <w:shd w:val="clear" w:color="auto" w:fill="FFFFFF"/>
        <w:spacing w:line="620" w:lineRule="exact"/>
        <w:ind w:firstLine="616"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以玉米、油菜为重点，瞄准重点单位、重点环节和重点区域，加强源头管理、强化执法监管，通过对玉米、油菜进行转基因成分抽检分析，监测转基因玉米、转基因油菜非法扩散情况，杜绝非法种植，为农业转基因生物安全监管科学决策提供参考。</w:t>
      </w:r>
    </w:p>
    <w:p>
      <w:pPr>
        <w:widowControl/>
        <w:shd w:val="clear" w:color="auto" w:fill="FFFFFF"/>
        <w:spacing w:line="620" w:lineRule="exact"/>
        <w:ind w:firstLine="640" w:firstLineChars="200"/>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（一）实验室检测</w:t>
      </w:r>
    </w:p>
    <w:p>
      <w:pPr>
        <w:widowControl/>
        <w:shd w:val="clear" w:color="auto" w:fill="FFFFFF"/>
        <w:spacing w:line="620" w:lineRule="exact"/>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针对种子生产经营环节，以玉米为重点，对种子生产企业、种子市场、经营门店开展转基因成分抽检，抽检商品种子样品120份（样品任务分配见表1）。省农业种子总站负责抽样，农业农村部农作物生态环境安全监督检验测试中心（太原）负责实验室检测。</w:t>
      </w:r>
    </w:p>
    <w:p>
      <w:pPr>
        <w:pStyle w:val="4"/>
        <w:spacing w:before="0" w:beforeAutospacing="0" w:after="0" w:afterAutospacing="0" w:line="620" w:lineRule="exact"/>
        <w:ind w:firstLine="640" w:firstLineChars="200"/>
        <w:jc w:val="both"/>
        <w:rPr>
          <w:rFonts w:hint="eastAsia"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（二）快速检测</w:t>
      </w:r>
    </w:p>
    <w:p>
      <w:pPr>
        <w:pStyle w:val="4"/>
        <w:spacing w:before="0" w:beforeAutospacing="0" w:after="0" w:afterAutospacing="0" w:line="62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rPr>
        <w:t>针对玉米制种基地、疑似种子生产田</w:t>
      </w:r>
      <w:r>
        <w:rPr>
          <w:rFonts w:hint="eastAsia" w:ascii="仿宋_GB2312" w:hAnsi="仿宋_GB2312" w:eastAsia="仿宋_GB2312" w:cs="仿宋_GB2312"/>
          <w:kern w:val="2"/>
          <w:sz w:val="32"/>
          <w:szCs w:val="32"/>
        </w:rPr>
        <w:t>及大田种植玉米、油菜，在苗期开展快速抽样检测。玉米、油菜种植大县、部分省界边界县乡镇每县抽样检测不少于30份</w:t>
      </w:r>
      <w:r>
        <w:rPr>
          <w:rFonts w:hint="eastAsia" w:ascii="仿宋_GB2312" w:hAnsi="仿宋_GB2312" w:eastAsia="仿宋_GB2312" w:cs="仿宋_GB2312"/>
          <w:sz w:val="32"/>
          <w:szCs w:val="32"/>
        </w:rPr>
        <w:t>（检测任务分配见表2）</w:t>
      </w:r>
      <w:r>
        <w:rPr>
          <w:rFonts w:hint="eastAsia" w:ascii="仿宋_GB2312" w:hAnsi="仿宋_GB2312" w:eastAsia="仿宋_GB2312" w:cs="仿宋_GB2312"/>
          <w:kern w:val="2"/>
          <w:sz w:val="32"/>
          <w:szCs w:val="32"/>
        </w:rPr>
        <w:t>，</w:t>
      </w:r>
      <w:r>
        <w:rPr>
          <w:rFonts w:hint="eastAsia" w:ascii="仿宋_GB2312" w:hAnsi="仿宋_GB2312" w:eastAsia="仿宋_GB2312" w:cs="仿宋_GB2312"/>
          <w:sz w:val="32"/>
          <w:szCs w:val="32"/>
        </w:rPr>
        <w:t>玉米制种基地抽样检测20份，</w:t>
      </w:r>
      <w:r>
        <w:rPr>
          <w:rFonts w:hint="eastAsia" w:ascii="仿宋_GB2312" w:hAnsi="仿宋_GB2312" w:eastAsia="仿宋_GB2312" w:cs="仿宋_GB2312"/>
          <w:kern w:val="2"/>
          <w:sz w:val="32"/>
          <w:szCs w:val="32"/>
        </w:rPr>
        <w:t>共检测2030份。</w:t>
      </w:r>
    </w:p>
    <w:p>
      <w:pPr>
        <w:pStyle w:val="4"/>
        <w:spacing w:before="0" w:beforeAutospacing="0" w:after="0" w:afterAutospacing="0" w:line="620" w:lineRule="exact"/>
        <w:ind w:left="630"/>
        <w:jc w:val="both"/>
        <w:rPr>
          <w:rFonts w:hint="eastAsia" w:ascii="黑体" w:hAnsi="黑体" w:eastAsia="黑体" w:cs="黑体"/>
          <w:kern w:val="2"/>
          <w:sz w:val="32"/>
          <w:szCs w:val="32"/>
        </w:rPr>
      </w:pPr>
      <w:r>
        <w:rPr>
          <w:rFonts w:hint="eastAsia" w:ascii="黑体" w:hAnsi="黑体" w:eastAsia="黑体" w:cs="黑体"/>
          <w:kern w:val="2"/>
          <w:sz w:val="32"/>
          <w:szCs w:val="32"/>
        </w:rPr>
        <w:t>二、组织实施</w:t>
      </w:r>
    </w:p>
    <w:p>
      <w:pPr>
        <w:widowControl/>
        <w:shd w:val="clear" w:color="auto" w:fill="FFFFFF"/>
        <w:spacing w:line="620" w:lineRule="exact"/>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山西农业大学（农业农村部农作物生态环境安全监督检验测试中心（太原））要切实担负组织责任，按照相关技术标准、规范要求开展监测检测工作，主要负责技术培训、实地检查、业务指导、应急处置、总结分析等工作；</w:t>
      </w:r>
      <w:r>
        <w:rPr>
          <w:rFonts w:hint="eastAsia" w:ascii="仿宋_GB2312" w:hAnsi="仿宋_GB2312" w:eastAsia="仿宋_GB2312" w:cs="仿宋_GB2312"/>
          <w:spacing w:val="6"/>
          <w:sz w:val="32"/>
          <w:szCs w:val="32"/>
        </w:rPr>
        <w:t>省农业种子总站负责协调组织制种基地及疑似种子生产田检测工作；</w:t>
      </w:r>
      <w:r>
        <w:rPr>
          <w:rFonts w:hint="eastAsia" w:ascii="仿宋_GB2312" w:hAnsi="仿宋_GB2312" w:eastAsia="仿宋_GB2312" w:cs="仿宋_GB2312"/>
          <w:color w:val="000000"/>
          <w:spacing w:val="6"/>
          <w:sz w:val="32"/>
          <w:szCs w:val="32"/>
        </w:rPr>
        <w:t>各市县农业农村主管部门负责协调组织本行政区域内相关检测工作，确保检测活动顺利进行。</w:t>
      </w:r>
    </w:p>
    <w:p>
      <w:pPr>
        <w:pStyle w:val="4"/>
        <w:spacing w:before="0" w:beforeAutospacing="0" w:after="0" w:afterAutospacing="0" w:line="620" w:lineRule="exact"/>
        <w:ind w:firstLine="640" w:firstLineChars="200"/>
        <w:jc w:val="both"/>
        <w:rPr>
          <w:rFonts w:hint="eastAsia" w:ascii="黑体" w:hAnsi="黑体" w:eastAsia="黑体" w:cs="黑体"/>
          <w:kern w:val="2"/>
          <w:sz w:val="32"/>
          <w:szCs w:val="32"/>
        </w:rPr>
      </w:pPr>
      <w:r>
        <w:rPr>
          <w:rFonts w:hint="eastAsia" w:ascii="黑体" w:hAnsi="黑体" w:eastAsia="黑体" w:cs="黑体"/>
          <w:kern w:val="2"/>
          <w:sz w:val="32"/>
          <w:szCs w:val="32"/>
        </w:rPr>
        <w:t>三、检测方法</w:t>
      </w:r>
    </w:p>
    <w:p>
      <w:pPr>
        <w:widowControl/>
        <w:shd w:val="clear" w:color="auto" w:fill="FFFFFF"/>
        <w:spacing w:line="620" w:lineRule="exact"/>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（一）实验室检测采用PCR筛查检测</w:t>
      </w:r>
    </w:p>
    <w:p>
      <w:pPr>
        <w:widowControl/>
        <w:shd w:val="clear" w:color="auto" w:fill="FFFFFF"/>
        <w:spacing w:line="620" w:lineRule="exact"/>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1.PCR检测参数</w:t>
      </w:r>
    </w:p>
    <w:p>
      <w:pPr>
        <w:widowControl/>
        <w:shd w:val="clear" w:color="auto" w:fill="FFFFFF"/>
        <w:spacing w:line="6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农业农村部农作物生态环境安全监督检验测试中心（太原）根据目前国内外转基因玉米研发的现状，明确常用的筛查基因和特异性基因，确定抽检作物PCR检测技术参数。</w:t>
      </w:r>
    </w:p>
    <w:p>
      <w:pPr>
        <w:widowControl/>
        <w:shd w:val="clear" w:color="auto" w:fill="FFFFFF"/>
        <w:spacing w:line="620" w:lineRule="exact"/>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2.技术路线</w:t>
      </w:r>
    </w:p>
    <w:p>
      <w:pPr>
        <w:widowControl/>
        <w:shd w:val="clear" w:color="auto" w:fill="FFFFFF"/>
        <w:spacing w:line="6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根据确定的检测参数，结合现有标准化技术方法，对本次转基因成分检测技术路线做出如下规定：</w:t>
      </w:r>
    </w:p>
    <w:p>
      <w:pPr>
        <w:widowControl/>
        <w:shd w:val="clear" w:color="auto" w:fill="FFFFFF"/>
        <w:spacing w:line="610" w:lineRule="exact"/>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2642235</wp:posOffset>
                </wp:positionH>
                <wp:positionV relativeFrom="paragraph">
                  <wp:posOffset>848995</wp:posOffset>
                </wp:positionV>
                <wp:extent cx="1381125" cy="635"/>
                <wp:effectExtent l="0" t="37465" r="9525" b="38100"/>
                <wp:wrapNone/>
                <wp:docPr id="1" name="直接连接符 1"/>
                <wp:cNvGraphicFramePr/>
                <a:graphic xmlns:a="http://schemas.openxmlformats.org/drawingml/2006/main">
                  <a:graphicData uri="http://schemas.microsoft.com/office/word/2010/wordprocessingShape">
                    <wps:wsp>
                      <wps:cNvSpPr/>
                      <wps:spPr>
                        <a:xfrm flipH="1">
                          <a:off x="0" y="0"/>
                          <a:ext cx="138112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08.05pt;margin-top:66.85pt;height:0.05pt;width:108.75pt;z-index:251661312;mso-width-relative:page;mso-height-relative:page;" filled="f" stroked="t" coordsize="21600,21600" o:gfxdata="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PGO9nZAAAACwEAAA8AAAAAAAAAAQAgAAAAIgAAAGRycy9k&#10;b3ducmV2LnhtbFBLAQIUABQAAAAIAIdO4kChTXJ1AQIAAPQDAAAOAAAAAAAAAAEAIAAAACgBAABk&#10;cnMvZTJvRG9jLnhtbFBLBQYAAAAABgAGAFkBAACbBQAAAAA=&#10;">
                <v:path arrowok="t"/>
                <v:fill on="f" focussize="0,0"/>
                <v:stroke endarrow="block"/>
                <v:imagedata o:title=""/>
                <o:lock v:ext="edit" grouping="f" rotation="f" text="f" aspectratio="f"/>
              </v:line>
            </w:pict>
          </mc:Fallback>
        </mc:AlternateContent>
      </w:r>
      <w:r>
        <w:rPr>
          <w:rFonts w:hint="eastAsia" w:ascii="仿宋_GB2312" w:hAnsi="仿宋_GB2312" w:eastAsia="仿宋_GB2312" w:cs="仿宋_GB2312"/>
          <w:b/>
          <w:bCs/>
          <w:color w:val="000000"/>
          <w:sz w:val="32"/>
          <w:szCs w:val="32"/>
        </w:rPr>
        <mc:AlternateContent>
          <mc:Choice Requires="wps">
            <w:drawing>
              <wp:anchor distT="0" distB="0" distL="114300" distR="114300" simplePos="0" relativeHeight="251662336" behindDoc="0" locked="0" layoutInCell="1" allowOverlap="1">
                <wp:simplePos x="0" y="0"/>
                <wp:positionH relativeFrom="column">
                  <wp:posOffset>4032885</wp:posOffset>
                </wp:positionH>
                <wp:positionV relativeFrom="paragraph">
                  <wp:posOffset>868045</wp:posOffset>
                </wp:positionV>
                <wp:extent cx="635" cy="962025"/>
                <wp:effectExtent l="4445" t="0" r="13970" b="9525"/>
                <wp:wrapNone/>
                <wp:docPr id="26" name="直接连接符 26"/>
                <wp:cNvGraphicFramePr/>
                <a:graphic xmlns:a="http://schemas.openxmlformats.org/drawingml/2006/main">
                  <a:graphicData uri="http://schemas.microsoft.com/office/word/2010/wordprocessingShape">
                    <wps:wsp>
                      <wps:cNvSpPr/>
                      <wps:spPr>
                        <a:xfrm>
                          <a:off x="0" y="0"/>
                          <a:ext cx="635" cy="9620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17.55pt;margin-top:68.35pt;height:75.75pt;width:0.05pt;z-index:251662336;mso-width-relative:page;mso-height-relative:page;" filled="f" stroked="t" coordsize="21600,21600" o:gfxdata="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O3R5zYAAAACwEAAA8AAAAAAAAAAQAgAAAAIgAAAGRycy9kb3ducmV2LnhtbFBLAQIU&#10;ABQAAAAIAIdO4kBDRRoH8wEAAOcDAAAOAAAAAAAAAAEAIAAAACcBAABkcnMvZTJvRG9jLnhtbFBL&#10;BQYAAAAABgAGAFkBAACMBQAAAAA=&#10;">
                <v:path arrowok="t"/>
                <v:fill on="f" focussize="0,0"/>
                <v:stroke/>
                <v:imagedata o:title=""/>
                <o:lock v:ext="edit" grouping="f" rotation="f" text="f" aspectratio="f"/>
              </v:line>
            </w:pict>
          </mc:Fallback>
        </mc:AlternateContent>
      </w:r>
      <w:r>
        <w:rPr>
          <w:rFonts w:hint="eastAsia" w:ascii="仿宋_GB2312" w:hAnsi="仿宋_GB2312" w:eastAsia="仿宋_GB2312" w:cs="仿宋_GB2312"/>
          <w:b/>
          <w:bCs/>
          <w:color w:val="000000"/>
          <w:sz w:val="32"/>
          <w:szCs w:val="32"/>
        </w:rPr>
        <mc:AlternateContent>
          <mc:Choice Requires="wpg">
            <w:drawing>
              <wp:anchor distT="0" distB="0" distL="114300" distR="114300" simplePos="0" relativeHeight="251660288" behindDoc="0" locked="0" layoutInCell="1" allowOverlap="1">
                <wp:simplePos x="0" y="0"/>
                <wp:positionH relativeFrom="column">
                  <wp:posOffset>1171575</wp:posOffset>
                </wp:positionH>
                <wp:positionV relativeFrom="paragraph">
                  <wp:posOffset>106680</wp:posOffset>
                </wp:positionV>
                <wp:extent cx="3771900" cy="4493895"/>
                <wp:effectExtent l="4445" t="4445" r="14605" b="16510"/>
                <wp:wrapTopAndBottom/>
                <wp:docPr id="25" name="组合 25"/>
                <wp:cNvGraphicFramePr/>
                <a:graphic xmlns:a="http://schemas.openxmlformats.org/drawingml/2006/main">
                  <a:graphicData uri="http://schemas.microsoft.com/office/word/2010/wordprocessingGroup">
                    <wpg:wgp>
                      <wpg:cNvGrpSpPr/>
                      <wpg:grpSpPr>
                        <a:xfrm>
                          <a:off x="0" y="0"/>
                          <a:ext cx="3771900" cy="4493895"/>
                          <a:chOff x="0" y="0"/>
                          <a:chExt cx="5940" cy="7077"/>
                        </a:xfrm>
                      </wpg:grpSpPr>
                      <wps:wsp>
                        <wps:cNvPr id="2" name="文本框 2"/>
                        <wps:cNvSpPr txBox="1"/>
                        <wps:spPr>
                          <a:xfrm>
                            <a:off x="180" y="0"/>
                            <a:ext cx="1770" cy="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4"/>
                                </w:rPr>
                              </w:pPr>
                              <w:r>
                                <w:rPr>
                                  <w:rFonts w:hint="eastAsia"/>
                                  <w:sz w:val="24"/>
                                </w:rPr>
                                <w:t>抽样</w:t>
                              </w:r>
                            </w:p>
                          </w:txbxContent>
                        </wps:txbx>
                        <wps:bodyPr upright="1"/>
                      </wps:wsp>
                      <wps:wsp>
                        <wps:cNvPr id="3" name="文本框 3"/>
                        <wps:cNvSpPr txBox="1"/>
                        <wps:spPr>
                          <a:xfrm>
                            <a:off x="0" y="921"/>
                            <a:ext cx="2160" cy="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4"/>
                                </w:rPr>
                              </w:pPr>
                              <w:r>
                                <w:rPr>
                                  <w:rFonts w:hint="eastAsia"/>
                                  <w:sz w:val="24"/>
                                </w:rPr>
                                <w:t>样品前处理</w:t>
                              </w:r>
                            </w:p>
                          </w:txbxContent>
                        </wps:txbx>
                        <wps:bodyPr upright="1"/>
                      </wps:wsp>
                      <wps:wsp>
                        <wps:cNvPr id="4" name="文本框 4"/>
                        <wps:cNvSpPr txBox="1"/>
                        <wps:spPr>
                          <a:xfrm>
                            <a:off x="0" y="1857"/>
                            <a:ext cx="2160" cy="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4"/>
                                </w:rPr>
                              </w:pPr>
                              <w:r>
                                <w:rPr>
                                  <w:rFonts w:hint="eastAsia"/>
                                  <w:sz w:val="24"/>
                                </w:rPr>
                                <w:t>DNA提取与纯化</w:t>
                              </w:r>
                            </w:p>
                          </w:txbxContent>
                        </wps:txbx>
                        <wps:bodyPr upright="1"/>
                      </wps:wsp>
                      <wps:wsp>
                        <wps:cNvPr id="5" name="文本框 5"/>
                        <wps:cNvSpPr txBox="1"/>
                        <wps:spPr>
                          <a:xfrm>
                            <a:off x="0" y="2793"/>
                            <a:ext cx="2160" cy="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4"/>
                                </w:rPr>
                              </w:pPr>
                              <w:r>
                                <w:rPr>
                                  <w:rFonts w:hint="eastAsia"/>
                                  <w:sz w:val="24"/>
                                </w:rPr>
                                <w:t>内标基因检测</w:t>
                              </w:r>
                            </w:p>
                          </w:txbxContent>
                        </wps:txbx>
                        <wps:bodyPr upright="1"/>
                      </wps:wsp>
                      <wps:wsp>
                        <wps:cNvPr id="6" name="文本框 6"/>
                        <wps:cNvSpPr txBox="1"/>
                        <wps:spPr>
                          <a:xfrm>
                            <a:off x="0" y="3729"/>
                            <a:ext cx="2160" cy="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4"/>
                                </w:rPr>
                              </w:pPr>
                              <w:r>
                                <w:rPr>
                                  <w:rFonts w:hint="eastAsia"/>
                                  <w:sz w:val="24"/>
                                </w:rPr>
                                <w:t>筛查检测</w:t>
                              </w:r>
                            </w:p>
                          </w:txbxContent>
                        </wps:txbx>
                        <wps:bodyPr upright="1"/>
                      </wps:wsp>
                      <wps:wsp>
                        <wps:cNvPr id="7" name="文本框 7"/>
                        <wps:cNvSpPr txBox="1"/>
                        <wps:spPr>
                          <a:xfrm>
                            <a:off x="0" y="4665"/>
                            <a:ext cx="2160" cy="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4"/>
                                </w:rPr>
                              </w:pPr>
                              <w:r>
                                <w:rPr>
                                  <w:rFonts w:hint="eastAsia"/>
                                  <w:sz w:val="24"/>
                                </w:rPr>
                                <w:t>检出转基因成分</w:t>
                              </w:r>
                            </w:p>
                          </w:txbxContent>
                        </wps:txbx>
                        <wps:bodyPr upright="1"/>
                      </wps:wsp>
                      <wps:wsp>
                        <wps:cNvPr id="8" name="文本框 8"/>
                        <wps:cNvSpPr txBox="1"/>
                        <wps:spPr>
                          <a:xfrm>
                            <a:off x="0" y="5601"/>
                            <a:ext cx="2160" cy="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4"/>
                                </w:rPr>
                              </w:pPr>
                              <w:r>
                                <w:rPr>
                                  <w:rFonts w:hint="eastAsia"/>
                                  <w:sz w:val="24"/>
                                </w:rPr>
                                <w:t>特异基因检测</w:t>
                              </w:r>
                            </w:p>
                          </w:txbxContent>
                        </wps:txbx>
                        <wps:bodyPr upright="1"/>
                      </wps:wsp>
                      <wps:wsp>
                        <wps:cNvPr id="9" name="文本框 9"/>
                        <wps:cNvSpPr txBox="1"/>
                        <wps:spPr>
                          <a:xfrm>
                            <a:off x="2520" y="6537"/>
                            <a:ext cx="1440" cy="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4"/>
                                </w:rPr>
                              </w:pPr>
                              <w:r>
                                <w:rPr>
                                  <w:rFonts w:hint="eastAsia"/>
                                  <w:sz w:val="24"/>
                                </w:rPr>
                                <w:t>结果</w:t>
                              </w:r>
                            </w:p>
                          </w:txbxContent>
                        </wps:txbx>
                        <wps:bodyPr upright="1"/>
                      </wps:wsp>
                      <wps:wsp>
                        <wps:cNvPr id="10" name="文本框 10"/>
                        <wps:cNvSpPr txBox="1"/>
                        <wps:spPr>
                          <a:xfrm>
                            <a:off x="3420" y="3729"/>
                            <a:ext cx="2520" cy="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4"/>
                                </w:rPr>
                              </w:pPr>
                              <w:r>
                                <w:rPr>
                                  <w:rFonts w:hint="eastAsia"/>
                                  <w:sz w:val="24"/>
                                </w:rPr>
                                <w:t>未检出转基因成分</w:t>
                              </w:r>
                            </w:p>
                          </w:txbxContent>
                        </wps:txbx>
                        <wps:bodyPr upright="1"/>
                      </wps:wsp>
                      <wps:wsp>
                        <wps:cNvPr id="11" name="直接连接符 11"/>
                        <wps:cNvSpPr/>
                        <wps:spPr>
                          <a:xfrm>
                            <a:off x="1080" y="564"/>
                            <a:ext cx="0" cy="372"/>
                          </a:xfrm>
                          <a:prstGeom prst="line">
                            <a:avLst/>
                          </a:prstGeom>
                          <a:ln w="9525" cap="flat" cmpd="sng">
                            <a:solidFill>
                              <a:srgbClr val="000000"/>
                            </a:solidFill>
                            <a:prstDash val="solid"/>
                            <a:headEnd type="none" w="med" len="med"/>
                            <a:tailEnd type="stealth" w="sm" len="med"/>
                          </a:ln>
                        </wps:spPr>
                        <wps:bodyPr upright="1"/>
                      </wps:wsp>
                      <wps:wsp>
                        <wps:cNvPr id="12" name="直接连接符 12"/>
                        <wps:cNvSpPr/>
                        <wps:spPr>
                          <a:xfrm>
                            <a:off x="1065" y="1494"/>
                            <a:ext cx="0" cy="372"/>
                          </a:xfrm>
                          <a:prstGeom prst="line">
                            <a:avLst/>
                          </a:prstGeom>
                          <a:ln w="9525" cap="flat" cmpd="sng">
                            <a:solidFill>
                              <a:srgbClr val="000000"/>
                            </a:solidFill>
                            <a:prstDash val="solid"/>
                            <a:headEnd type="none" w="med" len="med"/>
                            <a:tailEnd type="stealth" w="sm" len="med"/>
                          </a:ln>
                        </wps:spPr>
                        <wps:bodyPr upright="1"/>
                      </wps:wsp>
                      <wps:wsp>
                        <wps:cNvPr id="13" name="直接连接符 13"/>
                        <wps:cNvSpPr/>
                        <wps:spPr>
                          <a:xfrm>
                            <a:off x="1065" y="2409"/>
                            <a:ext cx="0" cy="372"/>
                          </a:xfrm>
                          <a:prstGeom prst="line">
                            <a:avLst/>
                          </a:prstGeom>
                          <a:ln w="9525" cap="flat" cmpd="sng">
                            <a:solidFill>
                              <a:srgbClr val="000000"/>
                            </a:solidFill>
                            <a:prstDash val="solid"/>
                            <a:headEnd type="none" w="med" len="med"/>
                            <a:tailEnd type="stealth" w="sm" len="med"/>
                          </a:ln>
                        </wps:spPr>
                        <wps:bodyPr upright="1"/>
                      </wps:wsp>
                      <wps:wsp>
                        <wps:cNvPr id="14" name="直接连接符 14"/>
                        <wps:cNvSpPr/>
                        <wps:spPr>
                          <a:xfrm>
                            <a:off x="1065" y="3354"/>
                            <a:ext cx="0" cy="372"/>
                          </a:xfrm>
                          <a:prstGeom prst="line">
                            <a:avLst/>
                          </a:prstGeom>
                          <a:ln w="9525" cap="flat" cmpd="sng">
                            <a:solidFill>
                              <a:srgbClr val="000000"/>
                            </a:solidFill>
                            <a:prstDash val="solid"/>
                            <a:headEnd type="none" w="med" len="med"/>
                            <a:tailEnd type="stealth" w="sm" len="med"/>
                          </a:ln>
                        </wps:spPr>
                        <wps:bodyPr upright="1"/>
                      </wps:wsp>
                      <wps:wsp>
                        <wps:cNvPr id="15" name="直接连接符 15"/>
                        <wps:cNvSpPr/>
                        <wps:spPr>
                          <a:xfrm>
                            <a:off x="1080" y="4299"/>
                            <a:ext cx="0" cy="372"/>
                          </a:xfrm>
                          <a:prstGeom prst="line">
                            <a:avLst/>
                          </a:prstGeom>
                          <a:ln w="9525" cap="flat" cmpd="sng">
                            <a:solidFill>
                              <a:srgbClr val="000000"/>
                            </a:solidFill>
                            <a:prstDash val="solid"/>
                            <a:headEnd type="none" w="med" len="med"/>
                            <a:tailEnd type="stealth" w="sm" len="med"/>
                          </a:ln>
                        </wps:spPr>
                        <wps:bodyPr upright="1"/>
                      </wps:wsp>
                      <wps:wsp>
                        <wps:cNvPr id="16" name="直接连接符 16"/>
                        <wps:cNvSpPr/>
                        <wps:spPr>
                          <a:xfrm>
                            <a:off x="1065" y="5244"/>
                            <a:ext cx="0" cy="372"/>
                          </a:xfrm>
                          <a:prstGeom prst="line">
                            <a:avLst/>
                          </a:prstGeom>
                          <a:ln w="9525" cap="flat" cmpd="sng">
                            <a:solidFill>
                              <a:srgbClr val="000000"/>
                            </a:solidFill>
                            <a:prstDash val="solid"/>
                            <a:headEnd type="none" w="med" len="med"/>
                            <a:tailEnd type="stealth" w="sm" len="med"/>
                          </a:ln>
                        </wps:spPr>
                        <wps:bodyPr upright="1"/>
                      </wps:wsp>
                      <wps:wsp>
                        <wps:cNvPr id="17" name="直接连接符 17"/>
                        <wps:cNvSpPr/>
                        <wps:spPr>
                          <a:xfrm flipV="1">
                            <a:off x="2235" y="4026"/>
                            <a:ext cx="1125" cy="3"/>
                          </a:xfrm>
                          <a:prstGeom prst="line">
                            <a:avLst/>
                          </a:prstGeom>
                          <a:ln w="9525" cap="flat" cmpd="sng">
                            <a:solidFill>
                              <a:srgbClr val="000000"/>
                            </a:solidFill>
                            <a:prstDash val="solid"/>
                            <a:headEnd type="none" w="med" len="med"/>
                            <a:tailEnd type="stealth" w="sm" len="med"/>
                          </a:ln>
                        </wps:spPr>
                        <wps:bodyPr upright="1"/>
                      </wps:wsp>
                      <wps:wsp>
                        <wps:cNvPr id="18" name="直接连接符 18"/>
                        <wps:cNvSpPr/>
                        <wps:spPr>
                          <a:xfrm>
                            <a:off x="1140" y="6219"/>
                            <a:ext cx="1350" cy="522"/>
                          </a:xfrm>
                          <a:prstGeom prst="line">
                            <a:avLst/>
                          </a:prstGeom>
                          <a:ln w="9525" cap="flat" cmpd="sng">
                            <a:solidFill>
                              <a:srgbClr val="000000"/>
                            </a:solidFill>
                            <a:prstDash val="solid"/>
                            <a:headEnd type="none" w="med" len="med"/>
                            <a:tailEnd type="stealth" w="sm" len="med"/>
                          </a:ln>
                        </wps:spPr>
                        <wps:bodyPr upright="1"/>
                      </wps:wsp>
                      <wps:wsp>
                        <wps:cNvPr id="19" name="直接连接符 19"/>
                        <wps:cNvSpPr/>
                        <wps:spPr>
                          <a:xfrm flipH="1">
                            <a:off x="4020" y="4329"/>
                            <a:ext cx="690" cy="2412"/>
                          </a:xfrm>
                          <a:prstGeom prst="line">
                            <a:avLst/>
                          </a:prstGeom>
                          <a:ln w="9525" cap="flat" cmpd="sng">
                            <a:solidFill>
                              <a:srgbClr val="000000"/>
                            </a:solidFill>
                            <a:prstDash val="solid"/>
                            <a:headEnd type="none" w="med" len="med"/>
                            <a:tailEnd type="stealth" w="sm" len="med"/>
                          </a:ln>
                        </wps:spPr>
                        <wps:bodyPr upright="1"/>
                      </wps:wsp>
                      <wps:wsp>
                        <wps:cNvPr id="20" name="文本框 20"/>
                        <wps:cNvSpPr txBox="1"/>
                        <wps:spPr>
                          <a:xfrm>
                            <a:off x="3420" y="2754"/>
                            <a:ext cx="2520" cy="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4"/>
                                </w:rPr>
                              </w:pPr>
                              <w:r>
                                <w:rPr>
                                  <w:rFonts w:hint="eastAsia"/>
                                  <w:sz w:val="24"/>
                                </w:rPr>
                                <w:t>查找原因重新检测</w:t>
                              </w:r>
                            </w:p>
                          </w:txbxContent>
                        </wps:txbx>
                        <wps:bodyPr upright="1"/>
                      </wps:wsp>
                      <wps:wsp>
                        <wps:cNvPr id="21" name="直接连接符 21"/>
                        <wps:cNvSpPr/>
                        <wps:spPr>
                          <a:xfrm flipV="1">
                            <a:off x="2235" y="3051"/>
                            <a:ext cx="1125" cy="3"/>
                          </a:xfrm>
                          <a:prstGeom prst="line">
                            <a:avLst/>
                          </a:prstGeom>
                          <a:ln w="9525" cap="flat" cmpd="sng">
                            <a:solidFill>
                              <a:srgbClr val="000000"/>
                            </a:solidFill>
                            <a:prstDash val="solid"/>
                            <a:headEnd type="none" w="med" len="med"/>
                            <a:tailEnd type="stealth" w="sm" len="med"/>
                          </a:ln>
                        </wps:spPr>
                        <wps:bodyPr upright="1"/>
                      </wps:wsp>
                      <wps:wsp>
                        <wps:cNvPr id="22" name="文本框 22"/>
                        <wps:cNvSpPr txBox="1"/>
                        <wps:spPr>
                          <a:xfrm>
                            <a:off x="2280" y="2592"/>
                            <a:ext cx="975" cy="510"/>
                          </a:xfrm>
                          <a:prstGeom prst="rect">
                            <a:avLst/>
                          </a:prstGeom>
                          <a:noFill/>
                          <a:ln>
                            <a:noFill/>
                          </a:ln>
                        </wps:spPr>
                        <wps:txbx>
                          <w:txbxContent>
                            <w:p>
                              <w:pPr>
                                <w:spacing w:line="400" w:lineRule="exact"/>
                                <w:jc w:val="center"/>
                                <w:rPr>
                                  <w:rFonts w:hint="eastAsia"/>
                                  <w:sz w:val="24"/>
                                </w:rPr>
                              </w:pPr>
                              <w:r>
                                <w:rPr>
                                  <w:rFonts w:hint="eastAsia"/>
                                  <w:sz w:val="24"/>
                                </w:rPr>
                                <w:t>阴性</w:t>
                              </w:r>
                            </w:p>
                          </w:txbxContent>
                        </wps:txbx>
                        <wps:bodyPr upright="1"/>
                      </wps:wsp>
                      <wps:wsp>
                        <wps:cNvPr id="23" name="文本框 23"/>
                        <wps:cNvSpPr txBox="1"/>
                        <wps:spPr>
                          <a:xfrm>
                            <a:off x="2295" y="3567"/>
                            <a:ext cx="975" cy="510"/>
                          </a:xfrm>
                          <a:prstGeom prst="rect">
                            <a:avLst/>
                          </a:prstGeom>
                          <a:noFill/>
                          <a:ln>
                            <a:noFill/>
                          </a:ln>
                        </wps:spPr>
                        <wps:txbx>
                          <w:txbxContent>
                            <w:p>
                              <w:pPr>
                                <w:spacing w:line="400" w:lineRule="exact"/>
                                <w:jc w:val="center"/>
                                <w:rPr>
                                  <w:rFonts w:hint="eastAsia"/>
                                  <w:sz w:val="24"/>
                                </w:rPr>
                              </w:pPr>
                              <w:r>
                                <w:rPr>
                                  <w:rFonts w:hint="eastAsia"/>
                                  <w:sz w:val="24"/>
                                </w:rPr>
                                <w:t>阴性</w:t>
                              </w:r>
                            </w:p>
                          </w:txbxContent>
                        </wps:txbx>
                        <wps:bodyPr upright="1"/>
                      </wps:wsp>
                      <wps:wsp>
                        <wps:cNvPr id="24" name="文本框 24"/>
                        <wps:cNvSpPr txBox="1"/>
                        <wps:spPr>
                          <a:xfrm>
                            <a:off x="1095" y="4182"/>
                            <a:ext cx="975" cy="510"/>
                          </a:xfrm>
                          <a:prstGeom prst="rect">
                            <a:avLst/>
                          </a:prstGeom>
                          <a:noFill/>
                          <a:ln>
                            <a:noFill/>
                          </a:ln>
                        </wps:spPr>
                        <wps:txbx>
                          <w:txbxContent>
                            <w:p>
                              <w:pPr>
                                <w:spacing w:line="400" w:lineRule="exact"/>
                                <w:jc w:val="center"/>
                                <w:rPr>
                                  <w:rFonts w:hint="eastAsia"/>
                                  <w:sz w:val="24"/>
                                </w:rPr>
                              </w:pPr>
                              <w:r>
                                <w:rPr>
                                  <w:rFonts w:hint="eastAsia"/>
                                  <w:sz w:val="24"/>
                                </w:rPr>
                                <w:t>阳性</w:t>
                              </w:r>
                            </w:p>
                          </w:txbxContent>
                        </wps:txbx>
                        <wps:bodyPr upright="1"/>
                      </wps:wsp>
                    </wpg:wgp>
                  </a:graphicData>
                </a:graphic>
              </wp:anchor>
            </w:drawing>
          </mc:Choice>
          <mc:Fallback>
            <w:pict>
              <v:group id="_x0000_s1026" o:spid="_x0000_s1026" o:spt="203" style="position:absolute;left:0pt;margin-left:92.25pt;margin-top:8.4pt;height:353.85pt;width:297pt;mso-wrap-distance-bottom:0pt;mso-wrap-distance-top:0pt;z-index:251660288;mso-width-relative:page;mso-height-relative:page;" coordsize="5940,7077" o:gfxdata="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">
                <o:lock v:ext="edit" grouping="f" rotation="f" text="f" aspectratio="f"/>
                <v:shape id="_x0000_s1026" o:spid="_x0000_s1026" o:spt="202" type="#_x0000_t202" style="position:absolute;left:180;top:0;height:540;width:1770;" fillcolor="#FFFFFF" filled="t" stroked="t" coordsize="21600,21600" o:gfxdata="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BexN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400" w:lineRule="exact"/>
                          <w:jc w:val="center"/>
                          <w:rPr>
                            <w:rFonts w:hint="eastAsia"/>
                            <w:sz w:val="24"/>
                          </w:rPr>
                        </w:pPr>
                        <w:r>
                          <w:rPr>
                            <w:rFonts w:hint="eastAsia"/>
                            <w:sz w:val="24"/>
                          </w:rPr>
                          <w:t>抽样</w:t>
                        </w:r>
                      </w:p>
                    </w:txbxContent>
                  </v:textbox>
                </v:shape>
                <v:shape id="_x0000_s1026" o:spid="_x0000_s1026" o:spt="202" type="#_x0000_t202" style="position:absolute;left:0;top:921;height:540;width:2160;" fillcolor="#FFFFFF" filled="t" stroked="t" coordsize="21600,21600" o:gfxdata="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SUnW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400" w:lineRule="exact"/>
                          <w:jc w:val="center"/>
                          <w:rPr>
                            <w:rFonts w:hint="eastAsia"/>
                            <w:sz w:val="24"/>
                          </w:rPr>
                        </w:pPr>
                        <w:r>
                          <w:rPr>
                            <w:rFonts w:hint="eastAsia"/>
                            <w:sz w:val="24"/>
                          </w:rPr>
                          <w:t>样品前处理</w:t>
                        </w:r>
                      </w:p>
                    </w:txbxContent>
                  </v:textbox>
                </v:shape>
                <v:shape id="_x0000_s1026" o:spid="_x0000_s1026" o:spt="202" type="#_x0000_t202" style="position:absolute;left:0;top:1857;height:540;width:2160;" fillcolor="#FFFFFF" filled="t" stroked="t" coordsize="21600,21600" o:gfxdata="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0aK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400" w:lineRule="exact"/>
                          <w:jc w:val="center"/>
                          <w:rPr>
                            <w:rFonts w:hint="eastAsia"/>
                            <w:sz w:val="24"/>
                          </w:rPr>
                        </w:pPr>
                        <w:r>
                          <w:rPr>
                            <w:rFonts w:hint="eastAsia"/>
                            <w:sz w:val="24"/>
                          </w:rPr>
                          <w:t>DNA提取与纯化</w:t>
                        </w:r>
                      </w:p>
                    </w:txbxContent>
                  </v:textbox>
                </v:shape>
                <v:shape id="_x0000_s1026" o:spid="_x0000_s1026" o:spt="202" type="#_x0000_t202" style="position:absolute;left:0;top:2793;height:540;width:2160;" fillcolor="#FFFFFF" filled="t" stroked="t" coordsize="21600,21600" o:gfxdata="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7HQ5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400" w:lineRule="exact"/>
                          <w:jc w:val="center"/>
                          <w:rPr>
                            <w:rFonts w:hint="eastAsia"/>
                            <w:sz w:val="24"/>
                          </w:rPr>
                        </w:pPr>
                        <w:r>
                          <w:rPr>
                            <w:rFonts w:hint="eastAsia"/>
                            <w:sz w:val="24"/>
                          </w:rPr>
                          <w:t>内标基因检测</w:t>
                        </w:r>
                      </w:p>
                    </w:txbxContent>
                  </v:textbox>
                </v:shape>
                <v:shape id="_x0000_s1026" o:spid="_x0000_s1026" o:spt="202" type="#_x0000_t202" style="position:absolute;left:0;top:3729;height:540;width:2160;"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400" w:lineRule="exact"/>
                          <w:jc w:val="center"/>
                          <w:rPr>
                            <w:rFonts w:hint="eastAsia"/>
                            <w:sz w:val="24"/>
                          </w:rPr>
                        </w:pPr>
                        <w:r>
                          <w:rPr>
                            <w:rFonts w:hint="eastAsia"/>
                            <w:sz w:val="24"/>
                          </w:rPr>
                          <w:t>筛查检测</w:t>
                        </w:r>
                      </w:p>
                    </w:txbxContent>
                  </v:textbox>
                </v:shape>
                <v:shape id="_x0000_s1026" o:spid="_x0000_s1026" o:spt="202" type="#_x0000_t202" style="position:absolute;left:0;top:4665;height:540;width:2160;" fillcolor="#FFFFFF" filled="t" stroked="t" coordsize="21600,21600" o:gfxdata="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yT9W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400" w:lineRule="exact"/>
                          <w:jc w:val="center"/>
                          <w:rPr>
                            <w:rFonts w:hint="eastAsia"/>
                            <w:sz w:val="24"/>
                          </w:rPr>
                        </w:pPr>
                        <w:r>
                          <w:rPr>
                            <w:rFonts w:hint="eastAsia"/>
                            <w:sz w:val="24"/>
                          </w:rPr>
                          <w:t>检出转基因成分</w:t>
                        </w:r>
                      </w:p>
                    </w:txbxContent>
                  </v:textbox>
                </v:shape>
                <v:shape id="_x0000_s1026" o:spid="_x0000_s1026" o:spt="202" type="#_x0000_t202" style="position:absolute;left:0;top:5601;height:540;width:2160;" fillcolor="#FFFFFF" filled="t" stroked="t" coordsize="21600,21600" o:gfxdata="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7t26e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400" w:lineRule="exact"/>
                          <w:jc w:val="center"/>
                          <w:rPr>
                            <w:rFonts w:hint="eastAsia"/>
                            <w:sz w:val="24"/>
                          </w:rPr>
                        </w:pPr>
                        <w:r>
                          <w:rPr>
                            <w:rFonts w:hint="eastAsia"/>
                            <w:sz w:val="24"/>
                          </w:rPr>
                          <w:t>特异基因检测</w:t>
                        </w:r>
                      </w:p>
                    </w:txbxContent>
                  </v:textbox>
                </v:shape>
                <v:shape id="_x0000_s1026" o:spid="_x0000_s1026" o:spt="202" type="#_x0000_t202" style="position:absolute;left:2520;top:6537;height:540;width:1440;" fillcolor="#FFFFFF" filled="t" stroked="t" coordsize="21600,21600" o:gfxdata="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oX48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400" w:lineRule="exact"/>
                          <w:jc w:val="center"/>
                          <w:rPr>
                            <w:rFonts w:hint="eastAsia"/>
                            <w:sz w:val="24"/>
                          </w:rPr>
                        </w:pPr>
                        <w:r>
                          <w:rPr>
                            <w:rFonts w:hint="eastAsia"/>
                            <w:sz w:val="24"/>
                          </w:rPr>
                          <w:t>结果</w:t>
                        </w:r>
                      </w:p>
                    </w:txbxContent>
                  </v:textbox>
                </v:shape>
                <v:shape id="_x0000_s1026" o:spid="_x0000_s1026" o:spt="202" type="#_x0000_t202" style="position:absolute;left:3420;top:3729;height:540;width:2520;" fillcolor="#FFFFFF" filled="t" stroked="t" coordsize="21600,21600" o:gfxdata="UEsDBAoAAAAAAIdO4kAAAAAAAAAAAAAAAAAEAAAAZHJzL1BLAwQUAAAACACHTuJAeUTf2b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3r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Tf2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400" w:lineRule="exact"/>
                          <w:jc w:val="center"/>
                          <w:rPr>
                            <w:rFonts w:hint="eastAsia"/>
                            <w:sz w:val="24"/>
                          </w:rPr>
                        </w:pPr>
                        <w:r>
                          <w:rPr>
                            <w:rFonts w:hint="eastAsia"/>
                            <w:sz w:val="24"/>
                          </w:rPr>
                          <w:t>未检出转基因成分</w:t>
                        </w:r>
                      </w:p>
                    </w:txbxContent>
                  </v:textbox>
                </v:shape>
                <v:line id="_x0000_s1026" o:spid="_x0000_s1026" o:spt="20" style="position:absolute;left:1080;top:564;height:372;width:0;" filled="f" stroked="t" coordsize="21600,21600" o:gfxdata="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xP4dC8AAAA&#10;2wAAAA8AAAAAAAAAAQAgAAAAIgAAAGRycy9kb3ducmV2LnhtbFBLAQIUABQAAAAIAIdO4kAzLwWe&#10;OwAAADkAAAAQAAAAAAAAAAEAIAAAAAsBAABkcnMvc2hhcGV4bWwueG1sUEsFBgAAAAAGAAYAWwEA&#10;ALUDAAAAAA==&#10;">
                  <v:fill on="f" focussize="0,0"/>
                  <v:stroke color="#000000" joinstyle="round" endarrow="classic" endarrowwidth="narrow"/>
                  <v:imagedata o:title=""/>
                  <o:lock v:ext="edit" aspectratio="f"/>
                </v:line>
                <v:line id="_x0000_s1026" o:spid="_x0000_s1026" o:spt="20" style="position:absolute;left:1065;top:1494;height:372;width:0;" filled="f" stroked="t" coordsize="21600,21600" o:gfxdata="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ydf6e8AAAA&#10;2wAAAA8AAAAAAAAAAQAgAAAAIgAAAGRycy9kb3ducmV2LnhtbFBLAQIUABQAAAAIAIdO4kAzLwWe&#10;OwAAADkAAAAQAAAAAAAAAAEAIAAAAAsBAABkcnMvc2hhcGV4bWwueG1sUEsFBgAAAAAGAAYAWwEA&#10;ALUDAAAAAA==&#10;">
                  <v:fill on="f" focussize="0,0"/>
                  <v:stroke color="#000000" joinstyle="round" endarrow="classic" endarrowwidth="narrow"/>
                  <v:imagedata o:title=""/>
                  <o:lock v:ext="edit" aspectratio="f"/>
                </v:line>
                <v:line id="_x0000_s1026" o:spid="_x0000_s1026" o:spt="20" style="position:absolute;left:1065;top:2409;height:372;width:0;" filled="f" stroked="t" coordsize="21600,21600" o:gfxdata="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PR2jy8AAAA&#10;2wAAAA8AAAAAAAAAAQAgAAAAIgAAAGRycy9kb3ducmV2LnhtbFBLAQIUABQAAAAIAIdO4kAzLwWe&#10;OwAAADkAAAAQAAAAAAAAAAEAIAAAAAsBAABkcnMvc2hhcGV4bWwueG1sUEsFBgAAAAAGAAYAWwEA&#10;ALUDAAAAAA==&#10;">
                  <v:fill on="f" focussize="0,0"/>
                  <v:stroke color="#000000" joinstyle="round" endarrow="classic" endarrowwidth="narrow"/>
                  <v:imagedata o:title=""/>
                  <o:lock v:ext="edit" aspectratio="f"/>
                </v:line>
                <v:line id="_x0000_s1026" o:spid="_x0000_s1026" o:spt="20" style="position:absolute;left:1065;top:3354;height:372;width:0;" filled="f" stroked="t" coordsize="21600,21600" o:gfxdata="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w4Qki8AAAA&#10;2wAAAA8AAAAAAAAAAQAgAAAAIgAAAGRycy9kb3ducmV2LnhtbFBLAQIUABQAAAAIAIdO4kAzLwWe&#10;OwAAADkAAAAQAAAAAAAAAAEAIAAAAAsBAABkcnMvc2hhcGV4bWwueG1sUEsFBgAAAAAGAAYAWwEA&#10;ALUDAAAAAA==&#10;">
                  <v:fill on="f" focussize="0,0"/>
                  <v:stroke color="#000000" joinstyle="round" endarrow="classic" endarrowwidth="narrow"/>
                  <v:imagedata o:title=""/>
                  <o:lock v:ext="edit" aspectratio="f"/>
                </v:line>
                <v:line id="_x0000_s1026" o:spid="_x0000_s1026" o:spt="20" style="position:absolute;left:1080;top:4299;height:372;width:0;" filled="f" stroked="t" coordsize="21600,21600" o:gfxdata="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N059O8AAAA&#10;2wAAAA8AAAAAAAAAAQAgAAAAIgAAAGRycy9kb3ducmV2LnhtbFBLAQIUABQAAAAIAIdO4kAzLwWe&#10;OwAAADkAAAAQAAAAAAAAAAEAIAAAAAsBAABkcnMvc2hhcGV4bWwueG1sUEsFBgAAAAAGAAYAWwEA&#10;ALUDAAAAAA==&#10;">
                  <v:fill on="f" focussize="0,0"/>
                  <v:stroke color="#000000" joinstyle="round" endarrow="classic" endarrowwidth="narrow"/>
                  <v:imagedata o:title=""/>
                  <o:lock v:ext="edit" aspectratio="f"/>
                </v:line>
                <v:line id="_x0000_s1026" o:spid="_x0000_s1026" o:spt="20" style="position:absolute;left:1065;top:5244;height:372;width:0;" filled="f" stroked="t" coordsize="21600,21600" o:gfxdata="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pnmkugAAANsA&#10;AAAPAAAAAAAAAAEAIAAAACIAAABkcnMvZG93bnJldi54bWxQSwECFAAUAAAACACHTuJAMy8FnjsA&#10;AAA5AAAAEAAAAAAAAAABACAAAAAJAQAAZHJzL3NoYXBleG1sLnhtbFBLBQYAAAAABgAGAFsBAACz&#10;AwAAAAA=&#10;">
                  <v:fill on="f" focussize="0,0"/>
                  <v:stroke color="#000000" joinstyle="round" endarrow="classic" endarrowwidth="narrow"/>
                  <v:imagedata o:title=""/>
                  <o:lock v:ext="edit" aspectratio="f"/>
                </v:line>
                <v:line id="_x0000_s1026" o:spid="_x0000_s1026" o:spt="20" style="position:absolute;left:2235;top:4026;flip:y;height:3;width:1125;" filled="f" stroked="t" coordsize="21600,21600" o:gfxdata="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rHrv65AAAA2wAA&#10;AA8AAAAAAAAAAQAgAAAAIgAAAGRycy9kb3ducmV2LnhtbFBLAQIUABQAAAAIAIdO4kAzLwWeOwAA&#10;ADkAAAAQAAAAAAAAAAEAIAAAAAgBAABkcnMvc2hhcGV4bWwueG1sUEsFBgAAAAAGAAYAWwEAALID&#10;AAAAAA==&#10;">
                  <v:fill on="f" focussize="0,0"/>
                  <v:stroke color="#000000" joinstyle="round" endarrow="classic" endarrowwidth="narrow"/>
                  <v:imagedata o:title=""/>
                  <o:lock v:ext="edit" aspectratio="f"/>
                </v:line>
                <v:line id="_x0000_s1026" o:spid="_x0000_s1026" o:spt="20" style="position:absolute;left:1140;top:6219;height:522;width:1350;" filled="f" stroked="t" coordsize="21600,21600" o:gfxdata="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XVITb4A&#10;AADbAAAADwAAAAAAAAABACAAAAAiAAAAZHJzL2Rvd25yZXYueG1sUEsBAhQAFAAAAAgAh07iQDMv&#10;BZ47AAAAOQAAABAAAAAAAAAAAQAgAAAADQEAAGRycy9zaGFwZXhtbC54bWxQSwUGAAAAAAYABgBb&#10;AQAAtwMAAAAA&#10;">
                  <v:fill on="f" focussize="0,0"/>
                  <v:stroke color="#000000" joinstyle="round" endarrow="classic" endarrowwidth="narrow"/>
                  <v:imagedata o:title=""/>
                  <o:lock v:ext="edit" aspectratio="f"/>
                </v:line>
                <v:line id="_x0000_s1026" o:spid="_x0000_s1026" o:spt="20" style="position:absolute;left:4020;top:4329;flip:x;height:2412;width:690;" filled="f" stroked="t" coordsize="21600,21600" o:gfxdata="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QUnxe5AAAA2wAA&#10;AA8AAAAAAAAAAQAgAAAAIgAAAGRycy9kb3ducmV2LnhtbFBLAQIUABQAAAAIAIdO4kAzLwWeOwAA&#10;ADkAAAAQAAAAAAAAAAEAIAAAAAgBAABkcnMvc2hhcGV4bWwueG1sUEsFBgAAAAAGAAYAWwEAALID&#10;AAAAAA==&#10;">
                  <v:fill on="f" focussize="0,0"/>
                  <v:stroke color="#000000" joinstyle="round" endarrow="classic" endarrowwidth="narrow"/>
                  <v:imagedata o:title=""/>
                  <o:lock v:ext="edit" aspectratio="f"/>
                </v:line>
                <v:shape id="_x0000_s1026" o:spid="_x0000_s1026" o:spt="202" type="#_x0000_t202" style="position:absolute;left:3420;top:2754;height:540;width:2520;" fillcolor="#FFFFFF" filled="t" stroked="t" coordsize="21600,21600" o:gfxdata="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3KBVk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spacing w:line="400" w:lineRule="exact"/>
                          <w:jc w:val="center"/>
                          <w:rPr>
                            <w:rFonts w:hint="eastAsia"/>
                            <w:sz w:val="24"/>
                          </w:rPr>
                        </w:pPr>
                        <w:r>
                          <w:rPr>
                            <w:rFonts w:hint="eastAsia"/>
                            <w:sz w:val="24"/>
                          </w:rPr>
                          <w:t>查找原因重新检测</w:t>
                        </w:r>
                      </w:p>
                    </w:txbxContent>
                  </v:textbox>
                </v:shape>
                <v:line id="_x0000_s1026" o:spid="_x0000_s1026" o:spt="20" style="position:absolute;left:2235;top:3051;flip:y;height:3;width:1125;" filled="f" stroked="t" coordsize="21600,21600" o:gfxdata="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A5ZrLsAAADb&#10;AAAADwAAAAAAAAABACAAAAAiAAAAZHJzL2Rvd25yZXYueG1sUEsBAhQAFAAAAAgAh07iQDMvBZ47&#10;AAAAOQAAABAAAAAAAAAAAQAgAAAACgEAAGRycy9zaGFwZXhtbC54bWxQSwUGAAAAAAYABgBbAQAA&#10;tAMAAAAA&#10;">
                  <v:fill on="f" focussize="0,0"/>
                  <v:stroke color="#000000" joinstyle="round" endarrow="classic" endarrowwidth="narrow"/>
                  <v:imagedata o:title=""/>
                  <o:lock v:ext="edit" aspectratio="f"/>
                </v:line>
                <v:shape id="_x0000_s1026" o:spid="_x0000_s1026" o:spt="202" type="#_x0000_t202" style="position:absolute;left:2280;top:2592;height:510;width:975;" filled="f" stroked="f" coordsize="21600,21600" o:gfxdata="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kF3p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spacing w:line="400" w:lineRule="exact"/>
                          <w:jc w:val="center"/>
                          <w:rPr>
                            <w:rFonts w:hint="eastAsia"/>
                            <w:sz w:val="24"/>
                          </w:rPr>
                        </w:pPr>
                        <w:r>
                          <w:rPr>
                            <w:rFonts w:hint="eastAsia"/>
                            <w:sz w:val="24"/>
                          </w:rPr>
                          <w:t>阴性</w:t>
                        </w:r>
                      </w:p>
                    </w:txbxContent>
                  </v:textbox>
                </v:shape>
                <v:shape id="_x0000_s1026" o:spid="_x0000_s1026" o:spt="202" type="#_x0000_t202" style="position:absolute;left:2295;top:3567;height:510;width:975;" filled="f" stroked="f" coordsize="21600,21600" o:gfxdata="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DdI8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400" w:lineRule="exact"/>
                          <w:jc w:val="center"/>
                          <w:rPr>
                            <w:rFonts w:hint="eastAsia"/>
                            <w:sz w:val="24"/>
                          </w:rPr>
                        </w:pPr>
                        <w:r>
                          <w:rPr>
                            <w:rFonts w:hint="eastAsia"/>
                            <w:sz w:val="24"/>
                          </w:rPr>
                          <w:t>阴性</w:t>
                        </w:r>
                      </w:p>
                    </w:txbxContent>
                  </v:textbox>
                </v:shape>
                <v:shape id="_x0000_s1026" o:spid="_x0000_s1026" o:spt="202" type="#_x0000_t202" style="position:absolute;left:1095;top:4182;height:510;width:975;" filled="f" stroked="f" coordsize="21600,21600" o:gfxdata="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5EpI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400" w:lineRule="exact"/>
                          <w:jc w:val="center"/>
                          <w:rPr>
                            <w:rFonts w:hint="eastAsia"/>
                            <w:sz w:val="24"/>
                          </w:rPr>
                        </w:pPr>
                        <w:r>
                          <w:rPr>
                            <w:rFonts w:hint="eastAsia"/>
                            <w:sz w:val="24"/>
                          </w:rPr>
                          <w:t>阳性</w:t>
                        </w:r>
                      </w:p>
                    </w:txbxContent>
                  </v:textbox>
                </v:shape>
                <w10:wrap type="topAndBottom"/>
              </v:group>
            </w:pict>
          </mc:Fallback>
        </mc:AlternateContent>
      </w:r>
      <w:r>
        <w:rPr>
          <w:rFonts w:hint="eastAsia" w:ascii="仿宋_GB2312" w:hAnsi="仿宋_GB2312" w:eastAsia="仿宋_GB2312" w:cs="仿宋_GB2312"/>
          <w:b/>
          <w:bCs/>
          <w:color w:val="000000"/>
          <w:sz w:val="32"/>
          <w:szCs w:val="32"/>
        </w:rPr>
        <w:t>3.抽样</w:t>
      </w:r>
    </w:p>
    <w:p>
      <w:pPr>
        <w:spacing w:line="61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（1）种子生产企业品种样品：抽检样品应尽量覆盖我省主要玉米种子生产企业，每份样品抽取量不少于200g。</w:t>
      </w:r>
    </w:p>
    <w:p>
      <w:pPr>
        <w:widowControl/>
        <w:shd w:val="clear" w:color="auto" w:fill="FFFFFF"/>
        <w:spacing w:line="61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（2）种子市场样品：抽检样品数量不低于任务要求，品种原则上不重复，每份样品抽取量不少于200g。</w:t>
      </w:r>
    </w:p>
    <w:p>
      <w:pPr>
        <w:widowControl/>
        <w:shd w:val="clear" w:color="auto" w:fill="FFFFFF"/>
        <w:spacing w:line="610" w:lineRule="exact"/>
        <w:ind w:firstLine="643"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4.检测</w:t>
      </w:r>
    </w:p>
    <w:p>
      <w:pPr>
        <w:widowControl/>
        <w:shd w:val="clear" w:color="auto" w:fill="FFFFFF"/>
        <w:spacing w:line="61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种子样品抽样完成后，由山西省农业种子管理总站移交农业农村部农作物生态环境安全监督检验测试中心（太原），依相关国家标准完成检测工作。</w:t>
      </w:r>
    </w:p>
    <w:p>
      <w:pPr>
        <w:widowControl/>
        <w:shd w:val="clear" w:color="auto" w:fill="FFFFFF"/>
        <w:spacing w:line="590" w:lineRule="exact"/>
        <w:ind w:firstLine="640" w:firstLineChars="200"/>
        <w:jc w:val="left"/>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（二）快速抽检任务采用试纸条蛋白检测</w:t>
      </w:r>
    </w:p>
    <w:p>
      <w:pPr>
        <w:widowControl/>
        <w:shd w:val="clear" w:color="auto" w:fill="FFFFFF"/>
        <w:spacing w:line="590" w:lineRule="exact"/>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1.抽样</w:t>
      </w:r>
    </w:p>
    <w:p>
      <w:pPr>
        <w:widowControl/>
        <w:shd w:val="clear" w:color="auto" w:fill="FFFFFF"/>
        <w:spacing w:line="59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选取集中连片种植田随机取样，每份样品随机抽取20个单株的叶片混合，每片叶片取顶端约3-5cm长叶尖。</w:t>
      </w:r>
    </w:p>
    <w:p>
      <w:pPr>
        <w:widowControl/>
        <w:shd w:val="clear" w:color="auto" w:fill="FFFFFF"/>
        <w:spacing w:line="590" w:lineRule="exact"/>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2.样品处理</w:t>
      </w:r>
    </w:p>
    <w:p>
      <w:pPr>
        <w:widowControl/>
        <w:shd w:val="clear" w:color="auto" w:fill="FFFFFF"/>
        <w:spacing w:line="59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用一次性筷子将放入离心管内的新鲜叶片捣碎，加入1mL纯净水至提取液显示淡绿色。</w:t>
      </w:r>
    </w:p>
    <w:p>
      <w:pPr>
        <w:widowControl/>
        <w:shd w:val="clear" w:color="auto" w:fill="FFFFFF"/>
        <w:spacing w:line="590" w:lineRule="exact"/>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3.检测</w:t>
      </w:r>
    </w:p>
    <w:p>
      <w:pPr>
        <w:widowControl/>
        <w:shd w:val="clear" w:color="auto" w:fill="FFFFFF"/>
        <w:spacing w:line="59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将试纸条按照箭头方向插入样品上清液中，浸入深度要控制在液面标志线以下，随时观察液面上升情况，液面移动到手柄部位时取出试纸。</w:t>
      </w:r>
    </w:p>
    <w:p>
      <w:pPr>
        <w:widowControl/>
        <w:shd w:val="clear" w:color="auto" w:fill="FFFFFF"/>
        <w:spacing w:line="590" w:lineRule="exact"/>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4.结果判定</w:t>
      </w:r>
    </w:p>
    <w:p>
      <w:pPr>
        <w:widowControl/>
        <w:shd w:val="clear" w:color="auto" w:fill="FFFFFF"/>
        <w:spacing w:line="590" w:lineRule="exact"/>
        <w:ind w:firstLine="616"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将试纸水平放置于观察者正面，静置5-10min内底色褪去后观察（详见检测试纸条说明书）。阳性：控制线显色，检测线显色肉眼可见；阴性：控制线显色，检测线不显色；无效：控制线未出现。</w:t>
      </w:r>
    </w:p>
    <w:p>
      <w:pPr>
        <w:widowControl/>
        <w:shd w:val="clear" w:color="auto" w:fill="FFFFFF"/>
        <w:spacing w:line="590" w:lineRule="exact"/>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5.问题处置</w:t>
      </w:r>
    </w:p>
    <w:p>
      <w:pPr>
        <w:widowControl/>
        <w:shd w:val="clear" w:color="auto" w:fill="FFFFFF"/>
        <w:spacing w:line="59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快速</w:t>
      </w:r>
      <w:r>
        <w:rPr>
          <w:rFonts w:hint="eastAsia" w:ascii="仿宋_GB2312" w:hAnsi="仿宋_GB2312" w:eastAsia="仿宋_GB2312" w:cs="仿宋_GB2312"/>
          <w:color w:val="000000"/>
          <w:spacing w:val="-4"/>
          <w:sz w:val="32"/>
          <w:szCs w:val="32"/>
        </w:rPr>
        <w:t>检测发现阳性样品应及时向上级农业主管部门和组织单位汇报，启动实验室检测程序并根据检测结果依法处置。</w:t>
      </w:r>
    </w:p>
    <w:p>
      <w:pPr>
        <w:pStyle w:val="4"/>
        <w:spacing w:before="0" w:beforeAutospacing="0" w:after="0" w:afterAutospacing="0" w:line="59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四、时间安排</w:t>
      </w:r>
    </w:p>
    <w:p>
      <w:pPr>
        <w:widowControl/>
        <w:shd w:val="clear" w:color="auto" w:fill="FFFFFF"/>
        <w:spacing w:line="59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实验室检测于8月30日前完成抽样和检测检验工作；快速检测应根据各地气候情况，尽早完成检测工作。9月30日前完成情况分析汇总，提交抽检分析总结。</w:t>
      </w:r>
      <w:r>
        <w:rPr>
          <w:rFonts w:hint="eastAsia" w:ascii="仿宋_GB2312" w:hAnsi="仿宋_GB2312" w:eastAsia="仿宋_GB2312" w:cs="仿宋_GB2312"/>
          <w:color w:val="000000"/>
          <w:sz w:val="32"/>
          <w:szCs w:val="32"/>
        </w:rPr>
        <w:br w:type="page"/>
      </w:r>
    </w:p>
    <w:p>
      <w:pPr>
        <w:widowControl/>
        <w:shd w:val="clear" w:color="auto" w:fill="FFFFFF"/>
        <w:spacing w:line="590" w:lineRule="exact"/>
        <w:jc w:val="left"/>
        <w:rPr>
          <w:rFonts w:hint="eastAsia" w:ascii="方正小标宋简体" w:hAnsi="方正小标宋简体" w:eastAsia="方正小标宋简体" w:cs="方正小标宋简体"/>
          <w:color w:val="000000"/>
          <w:spacing w:val="-6"/>
          <w:w w:val="95"/>
          <w:sz w:val="36"/>
          <w:szCs w:val="36"/>
        </w:rPr>
      </w:pPr>
      <w:r>
        <w:rPr>
          <w:rFonts w:hint="eastAsia" w:ascii="方正小标宋简体" w:hAnsi="方正小标宋简体" w:eastAsia="方正小标宋简体" w:cs="方正小标宋简体"/>
          <w:color w:val="000000"/>
          <w:spacing w:val="-6"/>
          <w:w w:val="95"/>
          <w:sz w:val="36"/>
          <w:szCs w:val="36"/>
        </w:rPr>
        <w:t>表1  山西省2022年转基因玉米抽检实验室检测任务分配表</w:t>
      </w:r>
    </w:p>
    <w:tbl>
      <w:tblPr>
        <w:tblStyle w:val="5"/>
        <w:tblpPr w:leftFromText="180" w:rightFromText="180" w:vertAnchor="text" w:horzAnchor="page" w:tblpX="1690" w:tblpY="56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8"/>
        <w:gridCol w:w="3206"/>
        <w:gridCol w:w="2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2758" w:type="dxa"/>
            <w:noWrap w:val="0"/>
            <w:vAlign w:val="center"/>
          </w:tcPr>
          <w:p>
            <w:pPr>
              <w:widowControl/>
              <w:spacing w:line="420" w:lineRule="exact"/>
              <w:jc w:val="center"/>
              <w:rPr>
                <w:rFonts w:hint="eastAsia" w:ascii="宋体" w:hAnsi="宋体" w:cs="宋体"/>
                <w:color w:val="000000"/>
                <w:spacing w:val="-4"/>
                <w:sz w:val="24"/>
                <w:szCs w:val="24"/>
              </w:rPr>
            </w:pPr>
          </w:p>
        </w:tc>
        <w:tc>
          <w:tcPr>
            <w:tcW w:w="3206" w:type="dxa"/>
            <w:noWrap w:val="0"/>
            <w:vAlign w:val="center"/>
          </w:tcPr>
          <w:p>
            <w:pPr>
              <w:widowControl/>
              <w:spacing w:line="420" w:lineRule="exact"/>
              <w:jc w:val="center"/>
              <w:rPr>
                <w:rFonts w:hint="eastAsia" w:ascii="宋体" w:hAnsi="宋体" w:cs="宋体"/>
                <w:color w:val="000000"/>
                <w:spacing w:val="-4"/>
                <w:sz w:val="24"/>
                <w:szCs w:val="24"/>
              </w:rPr>
            </w:pPr>
            <w:r>
              <w:rPr>
                <w:rFonts w:hint="eastAsia" w:ascii="宋体" w:hAnsi="宋体" w:cs="宋体"/>
                <w:color w:val="000000"/>
                <w:spacing w:val="-4"/>
                <w:sz w:val="24"/>
                <w:szCs w:val="24"/>
              </w:rPr>
              <w:t>区域或单位</w:t>
            </w:r>
          </w:p>
        </w:tc>
        <w:tc>
          <w:tcPr>
            <w:tcW w:w="2821" w:type="dxa"/>
            <w:noWrap w:val="0"/>
            <w:vAlign w:val="center"/>
          </w:tcPr>
          <w:p>
            <w:pPr>
              <w:widowControl/>
              <w:spacing w:line="420" w:lineRule="exact"/>
              <w:jc w:val="center"/>
              <w:rPr>
                <w:rFonts w:hint="eastAsia" w:ascii="宋体" w:hAnsi="宋体" w:cs="宋体"/>
                <w:color w:val="000000"/>
                <w:spacing w:val="-4"/>
                <w:sz w:val="24"/>
                <w:szCs w:val="24"/>
              </w:rPr>
            </w:pPr>
            <w:r>
              <w:rPr>
                <w:rFonts w:hint="eastAsia" w:ascii="宋体" w:hAnsi="宋体" w:cs="宋体"/>
                <w:color w:val="000000"/>
                <w:spacing w:val="-4"/>
                <w:sz w:val="24"/>
                <w:szCs w:val="24"/>
              </w:rPr>
              <w:t>样品数量（个）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2758" w:type="dxa"/>
            <w:vMerge w:val="restart"/>
            <w:noWrap w:val="0"/>
            <w:vAlign w:val="center"/>
          </w:tcPr>
          <w:p>
            <w:pPr>
              <w:widowControl/>
              <w:spacing w:line="420" w:lineRule="exact"/>
              <w:jc w:val="center"/>
              <w:rPr>
                <w:rFonts w:hint="eastAsia" w:ascii="宋体" w:hAnsi="宋体" w:cs="宋体"/>
                <w:color w:val="000000"/>
                <w:spacing w:val="-4"/>
                <w:sz w:val="24"/>
                <w:szCs w:val="24"/>
              </w:rPr>
            </w:pPr>
            <w:r>
              <w:rPr>
                <w:rFonts w:hint="eastAsia" w:ascii="宋体" w:hAnsi="宋体" w:cs="宋体"/>
                <w:color w:val="000000"/>
                <w:spacing w:val="-4"/>
                <w:sz w:val="24"/>
                <w:szCs w:val="24"/>
              </w:rPr>
              <w:t>玉米商品种子</w:t>
            </w:r>
          </w:p>
        </w:tc>
        <w:tc>
          <w:tcPr>
            <w:tcW w:w="3206" w:type="dxa"/>
            <w:noWrap w:val="0"/>
            <w:vAlign w:val="center"/>
          </w:tcPr>
          <w:p>
            <w:pPr>
              <w:widowControl/>
              <w:shd w:val="clear" w:color="auto" w:fill="FFFFFF"/>
              <w:spacing w:line="420" w:lineRule="exact"/>
              <w:jc w:val="center"/>
              <w:rPr>
                <w:rFonts w:hint="eastAsia" w:ascii="宋体" w:hAnsi="宋体" w:cs="宋体"/>
                <w:color w:val="000000"/>
                <w:spacing w:val="-4"/>
                <w:sz w:val="24"/>
                <w:szCs w:val="24"/>
              </w:rPr>
            </w:pPr>
            <w:r>
              <w:rPr>
                <w:rFonts w:hint="eastAsia" w:ascii="宋体" w:hAnsi="宋体" w:cs="宋体"/>
                <w:color w:val="000000"/>
                <w:sz w:val="24"/>
                <w:szCs w:val="24"/>
              </w:rPr>
              <w:t>太  原</w:t>
            </w:r>
          </w:p>
        </w:tc>
        <w:tc>
          <w:tcPr>
            <w:tcW w:w="2821" w:type="dxa"/>
            <w:noWrap w:val="0"/>
            <w:vAlign w:val="center"/>
          </w:tcPr>
          <w:p>
            <w:pPr>
              <w:widowControl/>
              <w:shd w:val="clear" w:color="auto" w:fill="FFFFFF"/>
              <w:spacing w:line="420" w:lineRule="exact"/>
              <w:jc w:val="center"/>
              <w:rPr>
                <w:rFonts w:hint="eastAsia" w:ascii="宋体" w:hAnsi="宋体" w:cs="宋体"/>
                <w:color w:val="000000"/>
                <w:spacing w:val="-4"/>
                <w:sz w:val="24"/>
                <w:szCs w:val="24"/>
              </w:rPr>
            </w:pPr>
            <w:r>
              <w:rPr>
                <w:rFonts w:hint="eastAsia" w:ascii="宋体" w:hAnsi="宋体" w:cs="宋体"/>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758" w:type="dxa"/>
            <w:vMerge w:val="continue"/>
            <w:noWrap w:val="0"/>
            <w:vAlign w:val="center"/>
          </w:tcPr>
          <w:p>
            <w:pPr>
              <w:widowControl/>
              <w:spacing w:line="420" w:lineRule="exact"/>
              <w:jc w:val="center"/>
              <w:rPr>
                <w:rFonts w:hint="eastAsia" w:ascii="宋体" w:hAnsi="宋体" w:cs="宋体"/>
                <w:color w:val="000000"/>
                <w:spacing w:val="-4"/>
                <w:sz w:val="24"/>
                <w:szCs w:val="24"/>
              </w:rPr>
            </w:pPr>
          </w:p>
        </w:tc>
        <w:tc>
          <w:tcPr>
            <w:tcW w:w="3206" w:type="dxa"/>
            <w:noWrap w:val="0"/>
            <w:vAlign w:val="center"/>
          </w:tcPr>
          <w:p>
            <w:pPr>
              <w:widowControl/>
              <w:shd w:val="clear" w:color="auto" w:fill="FFFFFF"/>
              <w:spacing w:line="420" w:lineRule="exact"/>
              <w:jc w:val="center"/>
              <w:rPr>
                <w:rFonts w:hint="eastAsia" w:ascii="宋体" w:hAnsi="宋体" w:cs="宋体"/>
                <w:color w:val="000000"/>
                <w:spacing w:val="-4"/>
                <w:sz w:val="24"/>
                <w:szCs w:val="24"/>
              </w:rPr>
            </w:pPr>
            <w:r>
              <w:rPr>
                <w:rFonts w:hint="eastAsia" w:ascii="宋体" w:hAnsi="宋体" w:cs="宋体"/>
                <w:color w:val="000000"/>
                <w:sz w:val="24"/>
                <w:szCs w:val="24"/>
              </w:rPr>
              <w:t>大  同</w:t>
            </w:r>
          </w:p>
        </w:tc>
        <w:tc>
          <w:tcPr>
            <w:tcW w:w="2821" w:type="dxa"/>
            <w:noWrap w:val="0"/>
            <w:vAlign w:val="center"/>
          </w:tcPr>
          <w:p>
            <w:pPr>
              <w:widowControl/>
              <w:shd w:val="clear" w:color="auto" w:fill="FFFFFF"/>
              <w:spacing w:line="420" w:lineRule="exact"/>
              <w:jc w:val="center"/>
              <w:rPr>
                <w:rFonts w:hint="eastAsia" w:ascii="宋体" w:hAnsi="宋体" w:cs="宋体"/>
                <w:color w:val="000000"/>
                <w:spacing w:val="-4"/>
                <w:sz w:val="24"/>
                <w:szCs w:val="24"/>
              </w:rPr>
            </w:pPr>
            <w:r>
              <w:rPr>
                <w:rFonts w:hint="eastAsia" w:ascii="宋体" w:hAnsi="宋体" w:cs="宋体"/>
                <w:color w:val="00000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758" w:type="dxa"/>
            <w:vMerge w:val="continue"/>
            <w:noWrap w:val="0"/>
            <w:vAlign w:val="center"/>
          </w:tcPr>
          <w:p>
            <w:pPr>
              <w:widowControl/>
              <w:spacing w:line="420" w:lineRule="exact"/>
              <w:jc w:val="center"/>
              <w:rPr>
                <w:rFonts w:hint="eastAsia" w:ascii="宋体" w:hAnsi="宋体" w:cs="宋体"/>
                <w:color w:val="000000"/>
                <w:spacing w:val="-4"/>
                <w:sz w:val="24"/>
                <w:szCs w:val="24"/>
              </w:rPr>
            </w:pPr>
          </w:p>
        </w:tc>
        <w:tc>
          <w:tcPr>
            <w:tcW w:w="3206" w:type="dxa"/>
            <w:noWrap w:val="0"/>
            <w:vAlign w:val="center"/>
          </w:tcPr>
          <w:p>
            <w:pPr>
              <w:widowControl/>
              <w:shd w:val="clear" w:color="auto" w:fill="FFFFFF"/>
              <w:spacing w:line="420" w:lineRule="exact"/>
              <w:jc w:val="center"/>
              <w:rPr>
                <w:rFonts w:hint="eastAsia" w:ascii="宋体" w:hAnsi="宋体" w:cs="宋体"/>
                <w:color w:val="000000"/>
                <w:spacing w:val="-4"/>
                <w:sz w:val="24"/>
                <w:szCs w:val="24"/>
              </w:rPr>
            </w:pPr>
            <w:r>
              <w:rPr>
                <w:rFonts w:hint="eastAsia" w:ascii="宋体" w:hAnsi="宋体" w:cs="宋体"/>
                <w:color w:val="000000"/>
                <w:sz w:val="24"/>
                <w:szCs w:val="24"/>
              </w:rPr>
              <w:t>朔  州</w:t>
            </w:r>
          </w:p>
        </w:tc>
        <w:tc>
          <w:tcPr>
            <w:tcW w:w="2821" w:type="dxa"/>
            <w:noWrap w:val="0"/>
            <w:vAlign w:val="center"/>
          </w:tcPr>
          <w:p>
            <w:pPr>
              <w:widowControl/>
              <w:shd w:val="clear" w:color="auto" w:fill="FFFFFF"/>
              <w:spacing w:line="420" w:lineRule="exact"/>
              <w:jc w:val="center"/>
              <w:rPr>
                <w:rFonts w:hint="eastAsia" w:ascii="宋体" w:hAnsi="宋体" w:cs="宋体"/>
                <w:color w:val="000000"/>
                <w:sz w:val="24"/>
                <w:szCs w:val="24"/>
              </w:rPr>
            </w:pPr>
            <w:r>
              <w:rPr>
                <w:rFonts w:hint="eastAsia" w:ascii="宋体" w:hAnsi="宋体" w:cs="宋体"/>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758" w:type="dxa"/>
            <w:vMerge w:val="continue"/>
            <w:noWrap w:val="0"/>
            <w:vAlign w:val="center"/>
          </w:tcPr>
          <w:p>
            <w:pPr>
              <w:widowControl/>
              <w:spacing w:line="420" w:lineRule="exact"/>
              <w:jc w:val="center"/>
              <w:rPr>
                <w:rFonts w:hint="eastAsia" w:ascii="宋体" w:hAnsi="宋体" w:cs="宋体"/>
                <w:color w:val="000000"/>
                <w:spacing w:val="-4"/>
                <w:sz w:val="24"/>
                <w:szCs w:val="24"/>
              </w:rPr>
            </w:pPr>
          </w:p>
        </w:tc>
        <w:tc>
          <w:tcPr>
            <w:tcW w:w="3206" w:type="dxa"/>
            <w:noWrap w:val="0"/>
            <w:vAlign w:val="center"/>
          </w:tcPr>
          <w:p>
            <w:pPr>
              <w:widowControl/>
              <w:shd w:val="clear" w:color="auto" w:fill="FFFFFF"/>
              <w:spacing w:line="420" w:lineRule="exact"/>
              <w:jc w:val="center"/>
              <w:rPr>
                <w:rFonts w:hint="eastAsia" w:ascii="宋体" w:hAnsi="宋体" w:cs="宋体"/>
                <w:color w:val="000000"/>
                <w:spacing w:val="-4"/>
                <w:sz w:val="24"/>
                <w:szCs w:val="24"/>
              </w:rPr>
            </w:pPr>
            <w:r>
              <w:rPr>
                <w:rFonts w:hint="eastAsia" w:ascii="宋体" w:hAnsi="宋体" w:cs="宋体"/>
                <w:color w:val="000000"/>
                <w:sz w:val="24"/>
                <w:szCs w:val="24"/>
              </w:rPr>
              <w:t>忻  州</w:t>
            </w:r>
          </w:p>
        </w:tc>
        <w:tc>
          <w:tcPr>
            <w:tcW w:w="2821" w:type="dxa"/>
            <w:noWrap w:val="0"/>
            <w:vAlign w:val="center"/>
          </w:tcPr>
          <w:p>
            <w:pPr>
              <w:widowControl/>
              <w:shd w:val="clear" w:color="auto" w:fill="FFFFFF"/>
              <w:spacing w:line="420" w:lineRule="exact"/>
              <w:jc w:val="center"/>
              <w:rPr>
                <w:rFonts w:hint="eastAsia" w:ascii="宋体" w:hAnsi="宋体" w:cs="宋体"/>
                <w:color w:val="000000"/>
                <w:sz w:val="24"/>
                <w:szCs w:val="24"/>
              </w:rPr>
            </w:pPr>
            <w:r>
              <w:rPr>
                <w:rFonts w:hint="eastAsia" w:ascii="宋体" w:hAnsi="宋体" w:cs="宋体"/>
                <w:color w:val="00000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758" w:type="dxa"/>
            <w:vMerge w:val="continue"/>
            <w:noWrap w:val="0"/>
            <w:vAlign w:val="center"/>
          </w:tcPr>
          <w:p>
            <w:pPr>
              <w:widowControl/>
              <w:spacing w:line="420" w:lineRule="exact"/>
              <w:jc w:val="center"/>
              <w:rPr>
                <w:rFonts w:hint="eastAsia" w:ascii="宋体" w:hAnsi="宋体" w:cs="宋体"/>
                <w:color w:val="000000"/>
                <w:spacing w:val="-4"/>
                <w:sz w:val="24"/>
                <w:szCs w:val="24"/>
              </w:rPr>
            </w:pPr>
          </w:p>
        </w:tc>
        <w:tc>
          <w:tcPr>
            <w:tcW w:w="3206" w:type="dxa"/>
            <w:noWrap w:val="0"/>
            <w:vAlign w:val="center"/>
          </w:tcPr>
          <w:p>
            <w:pPr>
              <w:widowControl/>
              <w:shd w:val="clear" w:color="auto" w:fill="FFFFFF"/>
              <w:spacing w:line="420" w:lineRule="exact"/>
              <w:jc w:val="center"/>
              <w:rPr>
                <w:rFonts w:hint="eastAsia" w:ascii="宋体" w:hAnsi="宋体" w:cs="宋体"/>
                <w:color w:val="000000"/>
                <w:spacing w:val="-4"/>
                <w:sz w:val="24"/>
                <w:szCs w:val="24"/>
              </w:rPr>
            </w:pPr>
            <w:r>
              <w:rPr>
                <w:rFonts w:hint="eastAsia" w:ascii="宋体" w:hAnsi="宋体" w:cs="宋体"/>
                <w:color w:val="000000"/>
                <w:sz w:val="24"/>
                <w:szCs w:val="24"/>
              </w:rPr>
              <w:t>阳  泉</w:t>
            </w:r>
          </w:p>
        </w:tc>
        <w:tc>
          <w:tcPr>
            <w:tcW w:w="2821" w:type="dxa"/>
            <w:noWrap w:val="0"/>
            <w:vAlign w:val="center"/>
          </w:tcPr>
          <w:p>
            <w:pPr>
              <w:widowControl/>
              <w:shd w:val="clear" w:color="auto" w:fill="FFFFFF"/>
              <w:spacing w:line="420" w:lineRule="exact"/>
              <w:jc w:val="center"/>
              <w:rPr>
                <w:rFonts w:hint="eastAsia" w:ascii="宋体" w:hAnsi="宋体" w:cs="宋体"/>
                <w:color w:val="000000"/>
                <w:sz w:val="24"/>
                <w:szCs w:val="24"/>
              </w:rPr>
            </w:pPr>
            <w:r>
              <w:rPr>
                <w:rFonts w:hint="eastAsia" w:ascii="宋体" w:hAnsi="宋体" w:cs="宋体"/>
                <w:color w:val="00000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758" w:type="dxa"/>
            <w:vMerge w:val="continue"/>
            <w:noWrap w:val="0"/>
            <w:vAlign w:val="center"/>
          </w:tcPr>
          <w:p>
            <w:pPr>
              <w:widowControl/>
              <w:spacing w:line="420" w:lineRule="exact"/>
              <w:jc w:val="center"/>
              <w:rPr>
                <w:rFonts w:hint="eastAsia" w:ascii="宋体" w:hAnsi="宋体" w:cs="宋体"/>
                <w:color w:val="000000"/>
                <w:spacing w:val="-4"/>
                <w:sz w:val="24"/>
                <w:szCs w:val="24"/>
              </w:rPr>
            </w:pPr>
          </w:p>
        </w:tc>
        <w:tc>
          <w:tcPr>
            <w:tcW w:w="3206" w:type="dxa"/>
            <w:noWrap w:val="0"/>
            <w:vAlign w:val="center"/>
          </w:tcPr>
          <w:p>
            <w:pPr>
              <w:widowControl/>
              <w:shd w:val="clear" w:color="auto" w:fill="FFFFFF"/>
              <w:spacing w:line="420" w:lineRule="exact"/>
              <w:jc w:val="center"/>
              <w:rPr>
                <w:rFonts w:hint="eastAsia" w:ascii="宋体" w:hAnsi="宋体" w:cs="宋体"/>
                <w:color w:val="000000"/>
                <w:spacing w:val="-4"/>
                <w:sz w:val="24"/>
                <w:szCs w:val="24"/>
              </w:rPr>
            </w:pPr>
            <w:r>
              <w:rPr>
                <w:rFonts w:hint="eastAsia" w:ascii="宋体" w:hAnsi="宋体" w:cs="宋体"/>
                <w:color w:val="000000"/>
                <w:sz w:val="24"/>
                <w:szCs w:val="24"/>
              </w:rPr>
              <w:t>晋  中</w:t>
            </w:r>
          </w:p>
        </w:tc>
        <w:tc>
          <w:tcPr>
            <w:tcW w:w="2821" w:type="dxa"/>
            <w:noWrap w:val="0"/>
            <w:vAlign w:val="center"/>
          </w:tcPr>
          <w:p>
            <w:pPr>
              <w:widowControl/>
              <w:shd w:val="clear" w:color="auto" w:fill="FFFFFF"/>
              <w:spacing w:line="420" w:lineRule="exact"/>
              <w:jc w:val="center"/>
              <w:rPr>
                <w:rFonts w:hint="eastAsia" w:ascii="宋体" w:hAnsi="宋体" w:cs="宋体"/>
                <w:color w:val="000000"/>
                <w:sz w:val="24"/>
                <w:szCs w:val="24"/>
              </w:rPr>
            </w:pPr>
            <w:r>
              <w:rPr>
                <w:rFonts w:hint="eastAsia" w:ascii="宋体" w:hAnsi="宋体" w:cs="宋体"/>
                <w:color w:val="00000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758" w:type="dxa"/>
            <w:vMerge w:val="continue"/>
            <w:noWrap w:val="0"/>
            <w:vAlign w:val="center"/>
          </w:tcPr>
          <w:p>
            <w:pPr>
              <w:widowControl/>
              <w:spacing w:line="420" w:lineRule="exact"/>
              <w:jc w:val="center"/>
              <w:rPr>
                <w:rFonts w:hint="eastAsia" w:ascii="宋体" w:hAnsi="宋体" w:cs="宋体"/>
                <w:color w:val="000000"/>
                <w:spacing w:val="-4"/>
                <w:sz w:val="24"/>
                <w:szCs w:val="24"/>
              </w:rPr>
            </w:pPr>
          </w:p>
        </w:tc>
        <w:tc>
          <w:tcPr>
            <w:tcW w:w="3206" w:type="dxa"/>
            <w:noWrap w:val="0"/>
            <w:vAlign w:val="center"/>
          </w:tcPr>
          <w:p>
            <w:pPr>
              <w:widowControl/>
              <w:shd w:val="clear" w:color="auto" w:fill="FFFFFF"/>
              <w:spacing w:line="420" w:lineRule="exact"/>
              <w:jc w:val="center"/>
              <w:rPr>
                <w:rFonts w:hint="eastAsia" w:ascii="宋体" w:hAnsi="宋体" w:cs="宋体"/>
                <w:color w:val="000000"/>
                <w:spacing w:val="-4"/>
                <w:sz w:val="24"/>
                <w:szCs w:val="24"/>
              </w:rPr>
            </w:pPr>
            <w:r>
              <w:rPr>
                <w:rFonts w:hint="eastAsia" w:ascii="宋体" w:hAnsi="宋体" w:cs="宋体"/>
                <w:color w:val="000000"/>
                <w:sz w:val="24"/>
                <w:szCs w:val="24"/>
              </w:rPr>
              <w:t>吕  梁</w:t>
            </w:r>
          </w:p>
        </w:tc>
        <w:tc>
          <w:tcPr>
            <w:tcW w:w="2821" w:type="dxa"/>
            <w:noWrap w:val="0"/>
            <w:vAlign w:val="center"/>
          </w:tcPr>
          <w:p>
            <w:pPr>
              <w:widowControl/>
              <w:shd w:val="clear" w:color="auto" w:fill="FFFFFF"/>
              <w:spacing w:line="420" w:lineRule="exact"/>
              <w:jc w:val="center"/>
              <w:rPr>
                <w:rFonts w:hint="eastAsia" w:ascii="宋体" w:hAnsi="宋体" w:cs="宋体"/>
                <w:color w:val="000000"/>
                <w:sz w:val="24"/>
                <w:szCs w:val="24"/>
              </w:rPr>
            </w:pPr>
            <w:r>
              <w:rPr>
                <w:rFonts w:hint="eastAsia" w:ascii="宋体" w:hAnsi="宋体" w:cs="宋体"/>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758" w:type="dxa"/>
            <w:vMerge w:val="continue"/>
            <w:noWrap w:val="0"/>
            <w:vAlign w:val="center"/>
          </w:tcPr>
          <w:p>
            <w:pPr>
              <w:widowControl/>
              <w:spacing w:line="420" w:lineRule="exact"/>
              <w:jc w:val="center"/>
              <w:rPr>
                <w:rFonts w:hint="eastAsia" w:ascii="宋体" w:hAnsi="宋体" w:cs="宋体"/>
                <w:color w:val="000000"/>
                <w:spacing w:val="-4"/>
                <w:sz w:val="24"/>
                <w:szCs w:val="24"/>
              </w:rPr>
            </w:pPr>
          </w:p>
        </w:tc>
        <w:tc>
          <w:tcPr>
            <w:tcW w:w="3206" w:type="dxa"/>
            <w:noWrap w:val="0"/>
            <w:vAlign w:val="center"/>
          </w:tcPr>
          <w:p>
            <w:pPr>
              <w:widowControl/>
              <w:shd w:val="clear" w:color="auto" w:fill="FFFFFF"/>
              <w:spacing w:line="420" w:lineRule="exact"/>
              <w:jc w:val="center"/>
              <w:rPr>
                <w:rFonts w:hint="eastAsia" w:ascii="宋体" w:hAnsi="宋体" w:cs="宋体"/>
                <w:color w:val="000000"/>
                <w:spacing w:val="-4"/>
                <w:sz w:val="24"/>
                <w:szCs w:val="24"/>
              </w:rPr>
            </w:pPr>
            <w:r>
              <w:rPr>
                <w:rFonts w:hint="eastAsia" w:ascii="宋体" w:hAnsi="宋体" w:cs="宋体"/>
                <w:color w:val="000000"/>
                <w:sz w:val="24"/>
                <w:szCs w:val="24"/>
              </w:rPr>
              <w:t>长  治</w:t>
            </w:r>
          </w:p>
        </w:tc>
        <w:tc>
          <w:tcPr>
            <w:tcW w:w="2821" w:type="dxa"/>
            <w:noWrap w:val="0"/>
            <w:vAlign w:val="center"/>
          </w:tcPr>
          <w:p>
            <w:pPr>
              <w:widowControl/>
              <w:shd w:val="clear" w:color="auto" w:fill="FFFFFF"/>
              <w:spacing w:line="420" w:lineRule="exact"/>
              <w:jc w:val="center"/>
              <w:rPr>
                <w:rFonts w:hint="eastAsia" w:ascii="宋体" w:hAnsi="宋体" w:cs="宋体"/>
                <w:color w:val="000000"/>
                <w:sz w:val="24"/>
                <w:szCs w:val="24"/>
              </w:rPr>
            </w:pPr>
            <w:r>
              <w:rPr>
                <w:rFonts w:hint="eastAsia" w:ascii="宋体" w:hAnsi="宋体" w:cs="宋体"/>
                <w:color w:val="000000"/>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758" w:type="dxa"/>
            <w:vMerge w:val="continue"/>
            <w:noWrap w:val="0"/>
            <w:vAlign w:val="center"/>
          </w:tcPr>
          <w:p>
            <w:pPr>
              <w:widowControl/>
              <w:spacing w:line="420" w:lineRule="exact"/>
              <w:jc w:val="center"/>
              <w:rPr>
                <w:rFonts w:hint="eastAsia" w:ascii="宋体" w:hAnsi="宋体" w:cs="宋体"/>
                <w:color w:val="000000"/>
                <w:spacing w:val="-4"/>
                <w:sz w:val="24"/>
                <w:szCs w:val="24"/>
              </w:rPr>
            </w:pPr>
          </w:p>
        </w:tc>
        <w:tc>
          <w:tcPr>
            <w:tcW w:w="3206" w:type="dxa"/>
            <w:noWrap w:val="0"/>
            <w:vAlign w:val="center"/>
          </w:tcPr>
          <w:p>
            <w:pPr>
              <w:widowControl/>
              <w:shd w:val="clear" w:color="auto" w:fill="FFFFFF"/>
              <w:spacing w:line="420" w:lineRule="exact"/>
              <w:jc w:val="center"/>
              <w:rPr>
                <w:rFonts w:hint="eastAsia" w:ascii="宋体" w:hAnsi="宋体" w:cs="宋体"/>
                <w:color w:val="000000"/>
                <w:spacing w:val="-4"/>
                <w:sz w:val="24"/>
                <w:szCs w:val="24"/>
              </w:rPr>
            </w:pPr>
            <w:r>
              <w:rPr>
                <w:rFonts w:hint="eastAsia" w:ascii="宋体" w:hAnsi="宋体" w:cs="宋体"/>
                <w:color w:val="000000"/>
                <w:sz w:val="24"/>
                <w:szCs w:val="24"/>
              </w:rPr>
              <w:t>晋  城</w:t>
            </w:r>
          </w:p>
        </w:tc>
        <w:tc>
          <w:tcPr>
            <w:tcW w:w="2821" w:type="dxa"/>
            <w:noWrap w:val="0"/>
            <w:vAlign w:val="center"/>
          </w:tcPr>
          <w:p>
            <w:pPr>
              <w:widowControl/>
              <w:shd w:val="clear" w:color="auto" w:fill="FFFFFF"/>
              <w:spacing w:line="420" w:lineRule="exact"/>
              <w:jc w:val="center"/>
              <w:rPr>
                <w:rFonts w:hint="eastAsia" w:ascii="宋体" w:hAnsi="宋体" w:cs="宋体"/>
                <w:color w:val="000000"/>
                <w:sz w:val="24"/>
                <w:szCs w:val="24"/>
              </w:rPr>
            </w:pPr>
            <w:r>
              <w:rPr>
                <w:rFonts w:hint="eastAsia" w:ascii="宋体" w:hAnsi="宋体" w:cs="宋体"/>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758" w:type="dxa"/>
            <w:vMerge w:val="continue"/>
            <w:noWrap w:val="0"/>
            <w:vAlign w:val="center"/>
          </w:tcPr>
          <w:p>
            <w:pPr>
              <w:widowControl/>
              <w:spacing w:line="420" w:lineRule="exact"/>
              <w:jc w:val="center"/>
              <w:rPr>
                <w:rFonts w:hint="eastAsia" w:ascii="宋体" w:hAnsi="宋体" w:cs="宋体"/>
                <w:color w:val="000000"/>
                <w:spacing w:val="-4"/>
                <w:sz w:val="24"/>
                <w:szCs w:val="24"/>
              </w:rPr>
            </w:pPr>
          </w:p>
        </w:tc>
        <w:tc>
          <w:tcPr>
            <w:tcW w:w="3206" w:type="dxa"/>
            <w:noWrap w:val="0"/>
            <w:vAlign w:val="center"/>
          </w:tcPr>
          <w:p>
            <w:pPr>
              <w:widowControl/>
              <w:shd w:val="clear" w:color="auto" w:fill="FFFFFF"/>
              <w:spacing w:line="420" w:lineRule="exact"/>
              <w:jc w:val="center"/>
              <w:rPr>
                <w:rFonts w:hint="eastAsia" w:ascii="宋体" w:hAnsi="宋体" w:cs="宋体"/>
                <w:color w:val="000000"/>
                <w:spacing w:val="-4"/>
                <w:sz w:val="24"/>
                <w:szCs w:val="24"/>
              </w:rPr>
            </w:pPr>
            <w:r>
              <w:rPr>
                <w:rFonts w:hint="eastAsia" w:ascii="宋体" w:hAnsi="宋体" w:cs="宋体"/>
                <w:color w:val="000000"/>
                <w:sz w:val="24"/>
                <w:szCs w:val="24"/>
              </w:rPr>
              <w:t>临  汾</w:t>
            </w:r>
          </w:p>
        </w:tc>
        <w:tc>
          <w:tcPr>
            <w:tcW w:w="2821" w:type="dxa"/>
            <w:noWrap w:val="0"/>
            <w:vAlign w:val="center"/>
          </w:tcPr>
          <w:p>
            <w:pPr>
              <w:widowControl/>
              <w:shd w:val="clear" w:color="auto" w:fill="FFFFFF"/>
              <w:spacing w:line="420" w:lineRule="exact"/>
              <w:jc w:val="center"/>
              <w:rPr>
                <w:rFonts w:hint="eastAsia" w:ascii="宋体" w:hAnsi="宋体" w:cs="宋体"/>
                <w:color w:val="000000"/>
                <w:sz w:val="24"/>
                <w:szCs w:val="24"/>
              </w:rPr>
            </w:pPr>
            <w:r>
              <w:rPr>
                <w:rFonts w:hint="eastAsia" w:ascii="宋体" w:hAnsi="宋体" w:cs="宋体"/>
                <w:color w:val="000000"/>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758" w:type="dxa"/>
            <w:vMerge w:val="continue"/>
            <w:noWrap w:val="0"/>
            <w:vAlign w:val="center"/>
          </w:tcPr>
          <w:p>
            <w:pPr>
              <w:widowControl/>
              <w:spacing w:line="420" w:lineRule="exact"/>
              <w:jc w:val="center"/>
              <w:rPr>
                <w:rFonts w:hint="eastAsia" w:ascii="宋体" w:hAnsi="宋体" w:cs="宋体"/>
                <w:color w:val="000000"/>
                <w:spacing w:val="-4"/>
                <w:sz w:val="24"/>
                <w:szCs w:val="24"/>
              </w:rPr>
            </w:pPr>
          </w:p>
        </w:tc>
        <w:tc>
          <w:tcPr>
            <w:tcW w:w="3206" w:type="dxa"/>
            <w:noWrap w:val="0"/>
            <w:vAlign w:val="center"/>
          </w:tcPr>
          <w:p>
            <w:pPr>
              <w:widowControl/>
              <w:shd w:val="clear" w:color="auto" w:fill="FFFFFF"/>
              <w:spacing w:line="420" w:lineRule="exact"/>
              <w:jc w:val="center"/>
              <w:rPr>
                <w:rFonts w:hint="eastAsia" w:ascii="宋体" w:hAnsi="宋体" w:cs="宋体"/>
                <w:color w:val="000000"/>
                <w:spacing w:val="-4"/>
                <w:sz w:val="24"/>
                <w:szCs w:val="24"/>
              </w:rPr>
            </w:pPr>
            <w:r>
              <w:rPr>
                <w:rFonts w:hint="eastAsia" w:ascii="宋体" w:hAnsi="宋体" w:cs="宋体"/>
                <w:color w:val="000000"/>
                <w:sz w:val="24"/>
                <w:szCs w:val="24"/>
              </w:rPr>
              <w:t>运  城</w:t>
            </w:r>
          </w:p>
        </w:tc>
        <w:tc>
          <w:tcPr>
            <w:tcW w:w="2821" w:type="dxa"/>
            <w:noWrap w:val="0"/>
            <w:vAlign w:val="center"/>
          </w:tcPr>
          <w:p>
            <w:pPr>
              <w:widowControl/>
              <w:shd w:val="clear" w:color="auto" w:fill="FFFFFF"/>
              <w:spacing w:line="420" w:lineRule="exact"/>
              <w:jc w:val="center"/>
              <w:rPr>
                <w:rFonts w:hint="eastAsia" w:ascii="宋体" w:hAnsi="宋体" w:cs="宋体"/>
                <w:color w:val="000000"/>
                <w:sz w:val="24"/>
                <w:szCs w:val="24"/>
              </w:rPr>
            </w:pPr>
            <w:r>
              <w:rPr>
                <w:rFonts w:hint="eastAsia" w:ascii="宋体" w:hAnsi="宋体" w:cs="宋体"/>
                <w:color w:val="00000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2758" w:type="dxa"/>
            <w:noWrap w:val="0"/>
            <w:vAlign w:val="center"/>
          </w:tcPr>
          <w:p>
            <w:pPr>
              <w:widowControl/>
              <w:spacing w:line="420" w:lineRule="exact"/>
              <w:jc w:val="center"/>
              <w:rPr>
                <w:rFonts w:hint="eastAsia" w:ascii="宋体" w:hAnsi="宋体" w:cs="宋体"/>
                <w:color w:val="000000"/>
                <w:spacing w:val="-4"/>
                <w:sz w:val="24"/>
                <w:szCs w:val="24"/>
              </w:rPr>
            </w:pPr>
            <w:r>
              <w:rPr>
                <w:rFonts w:hint="eastAsia" w:ascii="宋体" w:hAnsi="宋体" w:cs="宋体"/>
                <w:color w:val="000000"/>
                <w:spacing w:val="-4"/>
                <w:sz w:val="24"/>
                <w:szCs w:val="24"/>
              </w:rPr>
              <w:t>合  计</w:t>
            </w:r>
          </w:p>
        </w:tc>
        <w:tc>
          <w:tcPr>
            <w:tcW w:w="3206" w:type="dxa"/>
            <w:noWrap w:val="0"/>
            <w:vAlign w:val="center"/>
          </w:tcPr>
          <w:p>
            <w:pPr>
              <w:widowControl/>
              <w:shd w:val="clear" w:color="auto" w:fill="FFFFFF"/>
              <w:spacing w:line="420" w:lineRule="exact"/>
              <w:jc w:val="center"/>
              <w:rPr>
                <w:rFonts w:hint="eastAsia" w:ascii="宋体" w:hAnsi="宋体" w:cs="宋体"/>
                <w:color w:val="000000"/>
                <w:spacing w:val="-4"/>
                <w:sz w:val="24"/>
                <w:szCs w:val="24"/>
              </w:rPr>
            </w:pPr>
          </w:p>
        </w:tc>
        <w:tc>
          <w:tcPr>
            <w:tcW w:w="2821" w:type="dxa"/>
            <w:noWrap w:val="0"/>
            <w:vAlign w:val="center"/>
          </w:tcPr>
          <w:p>
            <w:pPr>
              <w:widowControl/>
              <w:shd w:val="clear" w:color="auto" w:fill="FFFFFF"/>
              <w:spacing w:line="420" w:lineRule="exact"/>
              <w:jc w:val="center"/>
              <w:rPr>
                <w:rFonts w:hint="eastAsia" w:ascii="宋体" w:hAnsi="宋体" w:cs="宋体"/>
                <w:color w:val="000000"/>
                <w:sz w:val="24"/>
                <w:szCs w:val="24"/>
              </w:rPr>
            </w:pPr>
            <w:r>
              <w:rPr>
                <w:rFonts w:hint="eastAsia" w:ascii="宋体" w:hAnsi="宋体" w:cs="宋体"/>
                <w:color w:val="000000"/>
                <w:sz w:val="24"/>
                <w:szCs w:val="24"/>
              </w:rPr>
              <w:t>120</w:t>
            </w:r>
          </w:p>
        </w:tc>
      </w:tr>
    </w:tbl>
    <w:p>
      <w:pPr>
        <w:widowControl/>
        <w:shd w:val="clear" w:color="auto" w:fill="FFFFFF"/>
        <w:spacing w:line="590" w:lineRule="exact"/>
        <w:jc w:val="center"/>
        <w:rPr>
          <w:rFonts w:hint="eastAsia" w:ascii="方正小标宋简体" w:hAnsi="方正小标宋简体" w:eastAsia="方正小标宋简体" w:cs="方正小标宋简体"/>
          <w:color w:val="000000"/>
          <w:spacing w:val="-4"/>
          <w:w w:val="95"/>
          <w:sz w:val="36"/>
          <w:szCs w:val="36"/>
        </w:rPr>
      </w:pPr>
    </w:p>
    <w:p>
      <w:pPr>
        <w:widowControl/>
        <w:shd w:val="clear" w:color="auto" w:fill="FFFFFF"/>
        <w:spacing w:line="590" w:lineRule="exact"/>
        <w:jc w:val="center"/>
        <w:rPr>
          <w:rFonts w:hint="eastAsia" w:ascii="方正小标宋简体" w:hAnsi="方正小标宋简体" w:eastAsia="方正小标宋简体" w:cs="方正小标宋简体"/>
          <w:color w:val="000000"/>
          <w:spacing w:val="-4"/>
          <w:w w:val="95"/>
          <w:sz w:val="36"/>
          <w:szCs w:val="36"/>
        </w:rPr>
      </w:pPr>
    </w:p>
    <w:p>
      <w:pPr>
        <w:widowControl/>
        <w:shd w:val="clear" w:color="auto" w:fill="FFFFFF"/>
        <w:spacing w:before="240" w:beforeLines="100" w:after="240" w:afterLines="100" w:line="560" w:lineRule="exact"/>
        <w:jc w:val="center"/>
        <w:rPr>
          <w:rFonts w:hint="eastAsia" w:ascii="方正小标宋简体" w:hAnsi="方正小标宋简体" w:eastAsia="方正小标宋简体" w:cs="方正小标宋简体"/>
          <w:color w:val="000000"/>
          <w:spacing w:val="-4"/>
          <w:w w:val="95"/>
          <w:sz w:val="36"/>
          <w:szCs w:val="36"/>
        </w:rPr>
      </w:pPr>
    </w:p>
    <w:p>
      <w:pPr>
        <w:widowControl/>
        <w:shd w:val="clear" w:color="auto" w:fill="FFFFFF"/>
        <w:spacing w:before="240" w:beforeLines="100" w:after="240" w:afterLines="100" w:line="590" w:lineRule="exact"/>
        <w:jc w:val="center"/>
        <w:rPr>
          <w:rFonts w:hint="eastAsia" w:ascii="方正小标宋简体" w:hAnsi="方正小标宋简体" w:eastAsia="方正小标宋简体" w:cs="方正小标宋简体"/>
          <w:color w:val="000000"/>
          <w:w w:val="95"/>
          <w:sz w:val="36"/>
          <w:szCs w:val="36"/>
        </w:rPr>
      </w:pPr>
      <w:r>
        <w:rPr>
          <w:rFonts w:hint="eastAsia" w:ascii="方正小标宋简体" w:hAnsi="方正小标宋简体" w:eastAsia="方正小标宋简体" w:cs="方正小标宋简体"/>
          <w:color w:val="000000"/>
          <w:spacing w:val="-4"/>
          <w:w w:val="95"/>
          <w:sz w:val="36"/>
          <w:szCs w:val="36"/>
        </w:rPr>
        <w:t xml:space="preserve">表2  </w:t>
      </w:r>
      <w:r>
        <w:rPr>
          <w:rFonts w:hint="eastAsia" w:ascii="方正小标宋简体" w:hAnsi="方正小标宋简体" w:eastAsia="方正小标宋简体" w:cs="方正小标宋简体"/>
          <w:color w:val="000000"/>
          <w:w w:val="95"/>
          <w:sz w:val="36"/>
          <w:szCs w:val="36"/>
        </w:rPr>
        <w:t>山西省2022年转基因玉米油菜快速抽检任务分配表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2"/>
        <w:gridCol w:w="743"/>
        <w:gridCol w:w="570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252" w:type="dxa"/>
            <w:noWrap w:val="0"/>
            <w:vAlign w:val="center"/>
          </w:tcPr>
          <w:p>
            <w:pPr>
              <w:widowControl/>
              <w:spacing w:line="260" w:lineRule="exact"/>
              <w:jc w:val="center"/>
              <w:rPr>
                <w:rFonts w:hint="eastAsia" w:ascii="宋体" w:hAnsi="宋体" w:cs="宋体"/>
                <w:color w:val="000000"/>
                <w:spacing w:val="-4"/>
                <w:sz w:val="24"/>
                <w:szCs w:val="32"/>
              </w:rPr>
            </w:pPr>
          </w:p>
        </w:tc>
        <w:tc>
          <w:tcPr>
            <w:tcW w:w="743" w:type="dxa"/>
            <w:noWrap w:val="0"/>
            <w:vAlign w:val="center"/>
          </w:tcPr>
          <w:p>
            <w:pPr>
              <w:widowControl/>
              <w:spacing w:line="260" w:lineRule="exact"/>
              <w:jc w:val="center"/>
              <w:rPr>
                <w:rFonts w:hint="eastAsia" w:ascii="宋体" w:hAnsi="宋体" w:cs="宋体"/>
                <w:color w:val="000000"/>
                <w:spacing w:val="-4"/>
                <w:sz w:val="24"/>
                <w:szCs w:val="32"/>
              </w:rPr>
            </w:pPr>
            <w:r>
              <w:rPr>
                <w:rFonts w:hint="eastAsia" w:ascii="宋体" w:hAnsi="宋体" w:cs="宋体"/>
                <w:color w:val="000000"/>
                <w:spacing w:val="-4"/>
                <w:sz w:val="24"/>
                <w:szCs w:val="32"/>
              </w:rPr>
              <w:t>地市</w:t>
            </w:r>
          </w:p>
        </w:tc>
        <w:tc>
          <w:tcPr>
            <w:tcW w:w="5700" w:type="dxa"/>
            <w:noWrap w:val="0"/>
            <w:vAlign w:val="center"/>
          </w:tcPr>
          <w:p>
            <w:pPr>
              <w:widowControl/>
              <w:spacing w:line="260" w:lineRule="exact"/>
              <w:jc w:val="center"/>
              <w:rPr>
                <w:rFonts w:hint="eastAsia" w:ascii="宋体" w:hAnsi="宋体" w:cs="宋体"/>
                <w:color w:val="000000"/>
                <w:spacing w:val="-4"/>
                <w:sz w:val="24"/>
                <w:szCs w:val="32"/>
              </w:rPr>
            </w:pPr>
            <w:r>
              <w:rPr>
                <w:rFonts w:hint="eastAsia" w:ascii="宋体" w:hAnsi="宋体" w:cs="宋体"/>
                <w:color w:val="000000"/>
                <w:spacing w:val="-4"/>
                <w:sz w:val="24"/>
                <w:szCs w:val="32"/>
              </w:rPr>
              <w:t>任务县（区）</w:t>
            </w:r>
          </w:p>
        </w:tc>
        <w:tc>
          <w:tcPr>
            <w:tcW w:w="1260" w:type="dxa"/>
            <w:noWrap w:val="0"/>
            <w:vAlign w:val="center"/>
          </w:tcPr>
          <w:p>
            <w:pPr>
              <w:widowControl/>
              <w:spacing w:line="260" w:lineRule="exact"/>
              <w:jc w:val="center"/>
              <w:rPr>
                <w:rFonts w:hint="eastAsia" w:ascii="宋体" w:hAnsi="宋体" w:cs="宋体"/>
                <w:color w:val="000000"/>
                <w:spacing w:val="-4"/>
                <w:sz w:val="24"/>
                <w:szCs w:val="32"/>
              </w:rPr>
            </w:pPr>
            <w:r>
              <w:rPr>
                <w:rFonts w:hint="eastAsia" w:ascii="宋体" w:hAnsi="宋体" w:cs="宋体"/>
                <w:color w:val="000000"/>
                <w:spacing w:val="-4"/>
                <w:sz w:val="24"/>
                <w:szCs w:val="32"/>
              </w:rPr>
              <w:t>数量（份）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252" w:type="dxa"/>
            <w:vMerge w:val="restart"/>
            <w:noWrap w:val="0"/>
            <w:vAlign w:val="center"/>
          </w:tcPr>
          <w:p>
            <w:pPr>
              <w:widowControl/>
              <w:spacing w:line="260" w:lineRule="exact"/>
              <w:jc w:val="center"/>
              <w:rPr>
                <w:rFonts w:hint="eastAsia" w:ascii="宋体" w:hAnsi="宋体" w:cs="宋体"/>
                <w:color w:val="000000"/>
                <w:kern w:val="0"/>
                <w:sz w:val="24"/>
              </w:rPr>
            </w:pPr>
            <w:r>
              <w:rPr>
                <w:rFonts w:hint="eastAsia" w:ascii="宋体" w:hAnsi="宋体" w:cs="宋体"/>
                <w:color w:val="000000"/>
                <w:kern w:val="0"/>
                <w:sz w:val="24"/>
              </w:rPr>
              <w:t>大田油菜</w:t>
            </w:r>
          </w:p>
          <w:p>
            <w:pPr>
              <w:widowControl/>
              <w:spacing w:line="260" w:lineRule="exact"/>
              <w:jc w:val="center"/>
              <w:rPr>
                <w:rFonts w:hint="eastAsia" w:ascii="宋体" w:hAnsi="宋体" w:cs="宋体"/>
                <w:color w:val="000000"/>
                <w:kern w:val="0"/>
                <w:sz w:val="24"/>
              </w:rPr>
            </w:pPr>
            <w:r>
              <w:rPr>
                <w:rFonts w:hint="eastAsia" w:ascii="宋体" w:hAnsi="宋体" w:cs="宋体"/>
                <w:color w:val="000000"/>
                <w:kern w:val="0"/>
                <w:sz w:val="24"/>
              </w:rPr>
              <w:t>30份/县</w:t>
            </w:r>
          </w:p>
        </w:tc>
        <w:tc>
          <w:tcPr>
            <w:tcW w:w="743" w:type="dxa"/>
            <w:noWrap w:val="0"/>
            <w:vAlign w:val="center"/>
          </w:tcPr>
          <w:p>
            <w:pPr>
              <w:widowControl/>
              <w:spacing w:line="260" w:lineRule="exact"/>
              <w:jc w:val="center"/>
              <w:rPr>
                <w:rFonts w:hint="eastAsia" w:ascii="宋体" w:hAnsi="宋体" w:cs="宋体"/>
                <w:color w:val="000000"/>
                <w:kern w:val="0"/>
                <w:sz w:val="24"/>
              </w:rPr>
            </w:pPr>
            <w:r>
              <w:rPr>
                <w:rFonts w:hint="eastAsia" w:ascii="宋体" w:hAnsi="宋体" w:cs="宋体"/>
                <w:color w:val="000000"/>
                <w:kern w:val="0"/>
                <w:sz w:val="24"/>
              </w:rPr>
              <w:t>大同</w:t>
            </w:r>
          </w:p>
        </w:tc>
        <w:tc>
          <w:tcPr>
            <w:tcW w:w="5700" w:type="dxa"/>
            <w:noWrap w:val="0"/>
            <w:vAlign w:val="center"/>
          </w:tcPr>
          <w:p>
            <w:pPr>
              <w:widowControl/>
              <w:spacing w:line="260" w:lineRule="exact"/>
              <w:rPr>
                <w:rFonts w:hint="eastAsia" w:ascii="宋体" w:hAnsi="宋体" w:cs="宋体"/>
                <w:color w:val="000000"/>
                <w:kern w:val="0"/>
                <w:sz w:val="24"/>
              </w:rPr>
            </w:pPr>
            <w:r>
              <w:rPr>
                <w:rFonts w:hint="eastAsia" w:ascii="宋体" w:hAnsi="宋体" w:cs="宋体"/>
                <w:color w:val="000000"/>
                <w:kern w:val="0"/>
                <w:sz w:val="24"/>
              </w:rPr>
              <w:t>左云县</w:t>
            </w:r>
          </w:p>
        </w:tc>
        <w:tc>
          <w:tcPr>
            <w:tcW w:w="1260" w:type="dxa"/>
            <w:vMerge w:val="restart"/>
            <w:noWrap w:val="0"/>
            <w:vAlign w:val="center"/>
          </w:tcPr>
          <w:p>
            <w:pPr>
              <w:widowControl/>
              <w:spacing w:line="260" w:lineRule="exact"/>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252" w:type="dxa"/>
            <w:vMerge w:val="continue"/>
            <w:noWrap w:val="0"/>
            <w:vAlign w:val="center"/>
          </w:tcPr>
          <w:p>
            <w:pPr>
              <w:widowControl/>
              <w:spacing w:line="260" w:lineRule="exact"/>
              <w:jc w:val="center"/>
              <w:rPr>
                <w:rFonts w:hint="eastAsia" w:ascii="宋体" w:hAnsi="宋体" w:cs="宋体"/>
                <w:color w:val="000000"/>
                <w:kern w:val="0"/>
                <w:sz w:val="24"/>
              </w:rPr>
            </w:pPr>
          </w:p>
        </w:tc>
        <w:tc>
          <w:tcPr>
            <w:tcW w:w="743" w:type="dxa"/>
            <w:noWrap w:val="0"/>
            <w:vAlign w:val="center"/>
          </w:tcPr>
          <w:p>
            <w:pPr>
              <w:widowControl/>
              <w:spacing w:line="260" w:lineRule="exact"/>
              <w:jc w:val="center"/>
              <w:rPr>
                <w:rFonts w:hint="eastAsia" w:ascii="宋体" w:hAnsi="宋体" w:cs="宋体"/>
                <w:color w:val="000000"/>
                <w:kern w:val="0"/>
                <w:sz w:val="24"/>
              </w:rPr>
            </w:pPr>
            <w:r>
              <w:rPr>
                <w:rFonts w:hint="eastAsia" w:ascii="宋体" w:hAnsi="宋体" w:cs="宋体"/>
                <w:color w:val="000000"/>
                <w:kern w:val="0"/>
                <w:sz w:val="24"/>
              </w:rPr>
              <w:t>朔州</w:t>
            </w:r>
          </w:p>
        </w:tc>
        <w:tc>
          <w:tcPr>
            <w:tcW w:w="5700" w:type="dxa"/>
            <w:noWrap w:val="0"/>
            <w:vAlign w:val="center"/>
          </w:tcPr>
          <w:p>
            <w:pPr>
              <w:widowControl/>
              <w:spacing w:line="260" w:lineRule="exact"/>
              <w:rPr>
                <w:rFonts w:hint="eastAsia" w:ascii="宋体" w:hAnsi="宋体" w:cs="宋体"/>
                <w:color w:val="000000"/>
                <w:kern w:val="0"/>
                <w:sz w:val="24"/>
              </w:rPr>
            </w:pPr>
            <w:r>
              <w:rPr>
                <w:rFonts w:hint="eastAsia" w:ascii="宋体" w:hAnsi="宋体" w:cs="宋体"/>
                <w:color w:val="000000"/>
                <w:kern w:val="0"/>
                <w:sz w:val="24"/>
              </w:rPr>
              <w:t>右玉县、平鲁区</w:t>
            </w:r>
          </w:p>
        </w:tc>
        <w:tc>
          <w:tcPr>
            <w:tcW w:w="1260" w:type="dxa"/>
            <w:vMerge w:val="continue"/>
            <w:noWrap w:val="0"/>
            <w:vAlign w:val="center"/>
          </w:tcPr>
          <w:p>
            <w:pPr>
              <w:widowControl/>
              <w:spacing w:line="260" w:lineRule="exact"/>
              <w:jc w:val="center"/>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252" w:type="dxa"/>
            <w:vMerge w:val="continue"/>
            <w:noWrap w:val="0"/>
            <w:vAlign w:val="center"/>
          </w:tcPr>
          <w:p>
            <w:pPr>
              <w:widowControl/>
              <w:spacing w:line="260" w:lineRule="exact"/>
              <w:jc w:val="center"/>
              <w:rPr>
                <w:rFonts w:hint="eastAsia" w:ascii="宋体" w:hAnsi="宋体" w:cs="宋体"/>
                <w:color w:val="000000"/>
                <w:kern w:val="0"/>
                <w:sz w:val="24"/>
              </w:rPr>
            </w:pPr>
          </w:p>
        </w:tc>
        <w:tc>
          <w:tcPr>
            <w:tcW w:w="743" w:type="dxa"/>
            <w:noWrap w:val="0"/>
            <w:vAlign w:val="center"/>
          </w:tcPr>
          <w:p>
            <w:pPr>
              <w:widowControl/>
              <w:spacing w:line="260" w:lineRule="exact"/>
              <w:jc w:val="center"/>
              <w:rPr>
                <w:rFonts w:hint="eastAsia" w:ascii="宋体" w:hAnsi="宋体" w:cs="宋体"/>
                <w:color w:val="000000"/>
                <w:kern w:val="0"/>
                <w:sz w:val="24"/>
              </w:rPr>
            </w:pPr>
            <w:r>
              <w:rPr>
                <w:rFonts w:hint="eastAsia" w:ascii="宋体" w:hAnsi="宋体" w:cs="宋体"/>
                <w:color w:val="000000"/>
                <w:kern w:val="0"/>
                <w:sz w:val="24"/>
              </w:rPr>
              <w:t>运城</w:t>
            </w:r>
          </w:p>
        </w:tc>
        <w:tc>
          <w:tcPr>
            <w:tcW w:w="5700" w:type="dxa"/>
            <w:noWrap w:val="0"/>
            <w:vAlign w:val="center"/>
          </w:tcPr>
          <w:p>
            <w:pPr>
              <w:widowControl/>
              <w:spacing w:line="260" w:lineRule="exact"/>
              <w:rPr>
                <w:rFonts w:hint="eastAsia" w:ascii="宋体" w:hAnsi="宋体" w:cs="宋体"/>
                <w:color w:val="000000"/>
                <w:kern w:val="0"/>
                <w:sz w:val="24"/>
              </w:rPr>
            </w:pPr>
            <w:r>
              <w:rPr>
                <w:rFonts w:hint="eastAsia" w:ascii="宋体" w:hAnsi="宋体" w:cs="宋体"/>
                <w:color w:val="000000"/>
                <w:kern w:val="0"/>
                <w:sz w:val="24"/>
              </w:rPr>
              <w:t>平陆县、夏  县</w:t>
            </w:r>
          </w:p>
        </w:tc>
        <w:tc>
          <w:tcPr>
            <w:tcW w:w="1260" w:type="dxa"/>
            <w:vMerge w:val="continue"/>
            <w:noWrap w:val="0"/>
            <w:vAlign w:val="center"/>
          </w:tcPr>
          <w:p>
            <w:pPr>
              <w:widowControl/>
              <w:spacing w:line="260" w:lineRule="exact"/>
              <w:jc w:val="center"/>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252" w:type="dxa"/>
            <w:vMerge w:val="restart"/>
            <w:noWrap w:val="0"/>
            <w:vAlign w:val="center"/>
          </w:tcPr>
          <w:p>
            <w:pPr>
              <w:widowControl/>
              <w:spacing w:line="260" w:lineRule="exact"/>
              <w:jc w:val="center"/>
              <w:rPr>
                <w:rFonts w:hint="eastAsia" w:ascii="宋体" w:hAnsi="宋体" w:cs="宋体"/>
                <w:color w:val="000000"/>
                <w:kern w:val="0"/>
                <w:sz w:val="24"/>
              </w:rPr>
            </w:pPr>
            <w:r>
              <w:rPr>
                <w:rFonts w:hint="eastAsia" w:ascii="宋体" w:hAnsi="宋体" w:cs="宋体"/>
                <w:color w:val="000000"/>
                <w:kern w:val="0"/>
                <w:sz w:val="24"/>
              </w:rPr>
              <w:t>大田玉米</w:t>
            </w:r>
          </w:p>
          <w:p>
            <w:pPr>
              <w:widowControl/>
              <w:spacing w:line="260" w:lineRule="exact"/>
              <w:jc w:val="center"/>
              <w:rPr>
                <w:rFonts w:hint="eastAsia" w:ascii="宋体" w:hAnsi="宋体" w:cs="宋体"/>
                <w:color w:val="000000"/>
                <w:kern w:val="0"/>
                <w:sz w:val="24"/>
              </w:rPr>
            </w:pPr>
            <w:r>
              <w:rPr>
                <w:rFonts w:hint="eastAsia" w:ascii="宋体" w:hAnsi="宋体" w:cs="宋体"/>
                <w:color w:val="000000"/>
                <w:kern w:val="0"/>
                <w:sz w:val="24"/>
              </w:rPr>
              <w:t>30份/县</w:t>
            </w:r>
          </w:p>
        </w:tc>
        <w:tc>
          <w:tcPr>
            <w:tcW w:w="743" w:type="dxa"/>
            <w:noWrap w:val="0"/>
            <w:vAlign w:val="center"/>
          </w:tcPr>
          <w:p>
            <w:pPr>
              <w:widowControl/>
              <w:spacing w:line="260" w:lineRule="exact"/>
              <w:jc w:val="center"/>
              <w:rPr>
                <w:rFonts w:hint="eastAsia" w:ascii="宋体" w:hAnsi="宋体" w:cs="宋体"/>
                <w:color w:val="000000"/>
                <w:kern w:val="0"/>
                <w:sz w:val="24"/>
              </w:rPr>
            </w:pPr>
            <w:r>
              <w:rPr>
                <w:rFonts w:hint="eastAsia" w:ascii="宋体" w:hAnsi="宋体" w:cs="宋体"/>
                <w:color w:val="000000"/>
                <w:kern w:val="0"/>
                <w:sz w:val="24"/>
              </w:rPr>
              <w:t>大同</w:t>
            </w:r>
          </w:p>
        </w:tc>
        <w:tc>
          <w:tcPr>
            <w:tcW w:w="5700" w:type="dxa"/>
            <w:noWrap w:val="0"/>
            <w:vAlign w:val="center"/>
          </w:tcPr>
          <w:p>
            <w:pPr>
              <w:widowControl/>
              <w:spacing w:line="260" w:lineRule="exact"/>
              <w:rPr>
                <w:rFonts w:hint="eastAsia" w:ascii="宋体" w:hAnsi="宋体" w:cs="宋体"/>
                <w:color w:val="000000"/>
                <w:kern w:val="0"/>
                <w:sz w:val="24"/>
              </w:rPr>
            </w:pPr>
            <w:r>
              <w:rPr>
                <w:rFonts w:hint="eastAsia" w:ascii="宋体" w:hAnsi="宋体" w:cs="宋体"/>
                <w:color w:val="000000"/>
                <w:kern w:val="0"/>
                <w:sz w:val="24"/>
              </w:rPr>
              <w:t>阳高县、天镇县、浑源县、灵丘县、广灵县</w:t>
            </w:r>
            <w:r>
              <w:rPr>
                <w:rFonts w:hint="eastAsia" w:ascii="宋体" w:hAnsi="宋体" w:cs="宋体"/>
                <w:kern w:val="0"/>
                <w:sz w:val="24"/>
                <w:szCs w:val="24"/>
              </w:rPr>
              <w:t>（5）</w:t>
            </w:r>
          </w:p>
        </w:tc>
        <w:tc>
          <w:tcPr>
            <w:tcW w:w="1260" w:type="dxa"/>
            <w:vMerge w:val="restart"/>
            <w:noWrap w:val="0"/>
            <w:vAlign w:val="center"/>
          </w:tcPr>
          <w:p>
            <w:pPr>
              <w:widowControl/>
              <w:spacing w:line="260" w:lineRule="exact"/>
              <w:jc w:val="center"/>
              <w:rPr>
                <w:rFonts w:hint="eastAsia" w:ascii="宋体" w:hAnsi="宋体" w:cs="宋体"/>
                <w:color w:val="000000"/>
                <w:kern w:val="0"/>
                <w:sz w:val="24"/>
              </w:rPr>
            </w:pPr>
            <w:r>
              <w:rPr>
                <w:rFonts w:hint="eastAsia" w:ascii="宋体" w:hAnsi="宋体" w:cs="宋体"/>
                <w:color w:val="000000"/>
                <w:kern w:val="0"/>
                <w:sz w:val="24"/>
              </w:rPr>
              <w:t>1860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252" w:type="dxa"/>
            <w:vMerge w:val="continue"/>
            <w:noWrap w:val="0"/>
            <w:vAlign w:val="center"/>
          </w:tcPr>
          <w:p>
            <w:pPr>
              <w:widowControl/>
              <w:spacing w:line="260" w:lineRule="exact"/>
              <w:jc w:val="center"/>
              <w:rPr>
                <w:rFonts w:hint="eastAsia" w:ascii="宋体" w:hAnsi="宋体" w:cs="宋体"/>
                <w:color w:val="000000"/>
                <w:kern w:val="0"/>
                <w:sz w:val="24"/>
              </w:rPr>
            </w:pPr>
          </w:p>
        </w:tc>
        <w:tc>
          <w:tcPr>
            <w:tcW w:w="743" w:type="dxa"/>
            <w:noWrap w:val="0"/>
            <w:vAlign w:val="center"/>
          </w:tcPr>
          <w:p>
            <w:pPr>
              <w:widowControl/>
              <w:spacing w:line="260" w:lineRule="exact"/>
              <w:jc w:val="center"/>
              <w:rPr>
                <w:rFonts w:hint="eastAsia" w:ascii="宋体" w:hAnsi="宋体" w:cs="宋体"/>
                <w:color w:val="000000"/>
                <w:kern w:val="0"/>
                <w:sz w:val="24"/>
              </w:rPr>
            </w:pPr>
            <w:r>
              <w:rPr>
                <w:rFonts w:hint="eastAsia" w:ascii="宋体" w:hAnsi="宋体" w:cs="宋体"/>
                <w:color w:val="000000"/>
                <w:kern w:val="0"/>
                <w:sz w:val="24"/>
              </w:rPr>
              <w:t>朔州</w:t>
            </w:r>
          </w:p>
        </w:tc>
        <w:tc>
          <w:tcPr>
            <w:tcW w:w="5700" w:type="dxa"/>
            <w:noWrap w:val="0"/>
            <w:vAlign w:val="center"/>
          </w:tcPr>
          <w:p>
            <w:pPr>
              <w:widowControl/>
              <w:spacing w:line="260" w:lineRule="exact"/>
              <w:rPr>
                <w:rFonts w:hint="eastAsia" w:ascii="宋体" w:hAnsi="宋体" w:cs="宋体"/>
                <w:color w:val="000000"/>
                <w:kern w:val="0"/>
                <w:sz w:val="24"/>
              </w:rPr>
            </w:pPr>
            <w:r>
              <w:rPr>
                <w:rFonts w:hint="eastAsia" w:ascii="宋体" w:hAnsi="宋体" w:cs="宋体"/>
                <w:color w:val="000000"/>
                <w:kern w:val="0"/>
                <w:sz w:val="24"/>
              </w:rPr>
              <w:t>朔城区、</w:t>
            </w:r>
            <w:r>
              <w:rPr>
                <w:rFonts w:hint="eastAsia" w:ascii="宋体" w:hAnsi="宋体" w:cs="宋体"/>
                <w:kern w:val="0"/>
                <w:sz w:val="24"/>
              </w:rPr>
              <w:t>山阴县、</w:t>
            </w:r>
            <w:r>
              <w:rPr>
                <w:rFonts w:hint="eastAsia" w:ascii="宋体" w:hAnsi="宋体" w:cs="宋体"/>
                <w:color w:val="000000"/>
                <w:kern w:val="0"/>
                <w:sz w:val="24"/>
              </w:rPr>
              <w:t>应  县、怀仁市</w:t>
            </w:r>
            <w:r>
              <w:rPr>
                <w:rFonts w:hint="eastAsia" w:ascii="宋体" w:hAnsi="宋体" w:cs="宋体"/>
                <w:kern w:val="0"/>
                <w:sz w:val="24"/>
                <w:szCs w:val="24"/>
              </w:rPr>
              <w:t>（4）</w:t>
            </w:r>
          </w:p>
        </w:tc>
        <w:tc>
          <w:tcPr>
            <w:tcW w:w="1260" w:type="dxa"/>
            <w:vMerge w:val="continue"/>
            <w:noWrap w:val="0"/>
            <w:vAlign w:val="center"/>
          </w:tcPr>
          <w:p>
            <w:pPr>
              <w:widowControl/>
              <w:spacing w:line="260" w:lineRule="exact"/>
              <w:jc w:val="center"/>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252" w:type="dxa"/>
            <w:vMerge w:val="continue"/>
            <w:noWrap w:val="0"/>
            <w:vAlign w:val="center"/>
          </w:tcPr>
          <w:p>
            <w:pPr>
              <w:widowControl/>
              <w:spacing w:line="260" w:lineRule="exact"/>
              <w:jc w:val="center"/>
              <w:rPr>
                <w:rFonts w:hint="eastAsia" w:ascii="宋体" w:hAnsi="宋体" w:cs="宋体"/>
                <w:color w:val="000000"/>
                <w:kern w:val="0"/>
                <w:sz w:val="24"/>
              </w:rPr>
            </w:pPr>
          </w:p>
        </w:tc>
        <w:tc>
          <w:tcPr>
            <w:tcW w:w="743" w:type="dxa"/>
            <w:noWrap w:val="0"/>
            <w:vAlign w:val="center"/>
          </w:tcPr>
          <w:p>
            <w:pPr>
              <w:widowControl/>
              <w:spacing w:line="260" w:lineRule="exact"/>
              <w:jc w:val="center"/>
              <w:rPr>
                <w:rFonts w:hint="eastAsia" w:ascii="宋体" w:hAnsi="宋体" w:cs="宋体"/>
                <w:color w:val="000000"/>
                <w:kern w:val="0"/>
                <w:sz w:val="24"/>
              </w:rPr>
            </w:pPr>
            <w:r>
              <w:rPr>
                <w:rFonts w:hint="eastAsia" w:ascii="宋体" w:hAnsi="宋体" w:cs="宋体"/>
                <w:color w:val="000000"/>
                <w:kern w:val="0"/>
                <w:sz w:val="24"/>
              </w:rPr>
              <w:t>忻州</w:t>
            </w:r>
          </w:p>
        </w:tc>
        <w:tc>
          <w:tcPr>
            <w:tcW w:w="5700" w:type="dxa"/>
            <w:noWrap w:val="0"/>
            <w:vAlign w:val="center"/>
          </w:tcPr>
          <w:p>
            <w:pPr>
              <w:widowControl/>
              <w:spacing w:line="260" w:lineRule="exact"/>
              <w:rPr>
                <w:rFonts w:hint="eastAsia" w:ascii="宋体" w:hAnsi="宋体" w:cs="宋体"/>
                <w:color w:val="000000"/>
                <w:kern w:val="0"/>
                <w:sz w:val="24"/>
              </w:rPr>
            </w:pPr>
            <w:r>
              <w:rPr>
                <w:rFonts w:hint="eastAsia" w:ascii="宋体" w:hAnsi="宋体" w:cs="宋体"/>
                <w:color w:val="000000"/>
                <w:kern w:val="0"/>
                <w:sz w:val="24"/>
              </w:rPr>
              <w:t>忻府区、原平市、五寨县、繁峙县、定襄县、代  县、五台县</w:t>
            </w:r>
            <w:r>
              <w:rPr>
                <w:rFonts w:hint="eastAsia" w:ascii="宋体" w:hAnsi="宋体" w:cs="宋体"/>
                <w:kern w:val="0"/>
                <w:sz w:val="24"/>
                <w:szCs w:val="24"/>
              </w:rPr>
              <w:t>（7）</w:t>
            </w:r>
          </w:p>
        </w:tc>
        <w:tc>
          <w:tcPr>
            <w:tcW w:w="1260" w:type="dxa"/>
            <w:vMerge w:val="continue"/>
            <w:noWrap w:val="0"/>
            <w:vAlign w:val="center"/>
          </w:tcPr>
          <w:p>
            <w:pPr>
              <w:widowControl/>
              <w:spacing w:line="260" w:lineRule="exact"/>
              <w:jc w:val="center"/>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252" w:type="dxa"/>
            <w:vMerge w:val="continue"/>
            <w:noWrap w:val="0"/>
            <w:vAlign w:val="center"/>
          </w:tcPr>
          <w:p>
            <w:pPr>
              <w:widowControl/>
              <w:spacing w:line="260" w:lineRule="exact"/>
              <w:jc w:val="center"/>
              <w:rPr>
                <w:rFonts w:hint="eastAsia" w:ascii="宋体" w:hAnsi="宋体" w:cs="宋体"/>
                <w:color w:val="000000"/>
                <w:kern w:val="0"/>
                <w:sz w:val="24"/>
              </w:rPr>
            </w:pPr>
          </w:p>
        </w:tc>
        <w:tc>
          <w:tcPr>
            <w:tcW w:w="743" w:type="dxa"/>
            <w:noWrap w:val="0"/>
            <w:vAlign w:val="center"/>
          </w:tcPr>
          <w:p>
            <w:pPr>
              <w:widowControl/>
              <w:spacing w:line="260" w:lineRule="exact"/>
              <w:jc w:val="center"/>
              <w:rPr>
                <w:rFonts w:hint="eastAsia" w:ascii="宋体" w:hAnsi="宋体" w:cs="宋体"/>
                <w:color w:val="000000"/>
                <w:kern w:val="0"/>
                <w:sz w:val="24"/>
              </w:rPr>
            </w:pPr>
            <w:r>
              <w:rPr>
                <w:rFonts w:hint="eastAsia" w:ascii="宋体" w:hAnsi="宋体" w:cs="宋体"/>
                <w:color w:val="000000"/>
                <w:kern w:val="0"/>
                <w:sz w:val="24"/>
              </w:rPr>
              <w:t>太原</w:t>
            </w:r>
          </w:p>
        </w:tc>
        <w:tc>
          <w:tcPr>
            <w:tcW w:w="5700" w:type="dxa"/>
            <w:noWrap w:val="0"/>
            <w:vAlign w:val="center"/>
          </w:tcPr>
          <w:p>
            <w:pPr>
              <w:widowControl/>
              <w:spacing w:line="260" w:lineRule="exact"/>
              <w:rPr>
                <w:rFonts w:hint="eastAsia" w:ascii="宋体" w:hAnsi="宋体" w:cs="宋体"/>
                <w:color w:val="000000"/>
                <w:kern w:val="0"/>
                <w:sz w:val="24"/>
              </w:rPr>
            </w:pPr>
            <w:r>
              <w:rPr>
                <w:rFonts w:hint="eastAsia" w:ascii="宋体" w:hAnsi="宋体" w:cs="宋体"/>
                <w:color w:val="000000"/>
                <w:kern w:val="0"/>
                <w:sz w:val="24"/>
              </w:rPr>
              <w:t>清徐县、阳曲县（2）</w:t>
            </w:r>
          </w:p>
        </w:tc>
        <w:tc>
          <w:tcPr>
            <w:tcW w:w="1260" w:type="dxa"/>
            <w:vMerge w:val="continue"/>
            <w:noWrap w:val="0"/>
            <w:vAlign w:val="center"/>
          </w:tcPr>
          <w:p>
            <w:pPr>
              <w:widowControl/>
              <w:spacing w:line="260" w:lineRule="exact"/>
              <w:jc w:val="center"/>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252" w:type="dxa"/>
            <w:vMerge w:val="continue"/>
            <w:noWrap w:val="0"/>
            <w:vAlign w:val="center"/>
          </w:tcPr>
          <w:p>
            <w:pPr>
              <w:widowControl/>
              <w:spacing w:line="260" w:lineRule="exact"/>
              <w:jc w:val="center"/>
              <w:rPr>
                <w:rFonts w:hint="eastAsia" w:ascii="宋体" w:hAnsi="宋体" w:cs="宋体"/>
                <w:color w:val="000000"/>
                <w:kern w:val="0"/>
                <w:sz w:val="24"/>
              </w:rPr>
            </w:pPr>
          </w:p>
        </w:tc>
        <w:tc>
          <w:tcPr>
            <w:tcW w:w="743" w:type="dxa"/>
            <w:noWrap w:val="0"/>
            <w:vAlign w:val="center"/>
          </w:tcPr>
          <w:p>
            <w:pPr>
              <w:widowControl/>
              <w:spacing w:line="260" w:lineRule="exact"/>
              <w:jc w:val="center"/>
              <w:rPr>
                <w:rFonts w:hint="eastAsia" w:ascii="宋体" w:hAnsi="宋体" w:cs="宋体"/>
                <w:color w:val="000000"/>
                <w:kern w:val="0"/>
                <w:sz w:val="24"/>
              </w:rPr>
            </w:pPr>
            <w:r>
              <w:rPr>
                <w:rFonts w:hint="eastAsia" w:ascii="宋体" w:hAnsi="宋体" w:cs="宋体"/>
                <w:color w:val="000000"/>
                <w:kern w:val="0"/>
                <w:sz w:val="24"/>
              </w:rPr>
              <w:t>晋中</w:t>
            </w:r>
          </w:p>
        </w:tc>
        <w:tc>
          <w:tcPr>
            <w:tcW w:w="5700" w:type="dxa"/>
            <w:noWrap w:val="0"/>
            <w:vAlign w:val="center"/>
          </w:tcPr>
          <w:p>
            <w:pPr>
              <w:widowControl/>
              <w:spacing w:line="260" w:lineRule="exact"/>
              <w:rPr>
                <w:rFonts w:hint="eastAsia" w:ascii="宋体" w:hAnsi="宋体" w:cs="宋体"/>
                <w:color w:val="000000"/>
                <w:kern w:val="0"/>
                <w:sz w:val="24"/>
              </w:rPr>
            </w:pPr>
            <w:r>
              <w:rPr>
                <w:rFonts w:hint="eastAsia" w:ascii="宋体" w:hAnsi="宋体" w:cs="宋体"/>
                <w:color w:val="000000"/>
                <w:kern w:val="0"/>
                <w:sz w:val="24"/>
              </w:rPr>
              <w:t>寿阳县、平遥县、榆次区、祁  县、太谷区、昔阳县、介休市（7）</w:t>
            </w:r>
          </w:p>
        </w:tc>
        <w:tc>
          <w:tcPr>
            <w:tcW w:w="1260" w:type="dxa"/>
            <w:vMerge w:val="continue"/>
            <w:noWrap w:val="0"/>
            <w:vAlign w:val="center"/>
          </w:tcPr>
          <w:p>
            <w:pPr>
              <w:widowControl/>
              <w:spacing w:line="260" w:lineRule="exact"/>
              <w:jc w:val="center"/>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252" w:type="dxa"/>
            <w:vMerge w:val="continue"/>
            <w:noWrap w:val="0"/>
            <w:vAlign w:val="center"/>
          </w:tcPr>
          <w:p>
            <w:pPr>
              <w:widowControl/>
              <w:spacing w:line="260" w:lineRule="exact"/>
              <w:jc w:val="center"/>
              <w:rPr>
                <w:rFonts w:hint="eastAsia" w:ascii="宋体" w:hAnsi="宋体" w:cs="宋体"/>
                <w:color w:val="000000"/>
                <w:kern w:val="0"/>
                <w:sz w:val="24"/>
              </w:rPr>
            </w:pPr>
          </w:p>
        </w:tc>
        <w:tc>
          <w:tcPr>
            <w:tcW w:w="743" w:type="dxa"/>
            <w:noWrap w:val="0"/>
            <w:vAlign w:val="center"/>
          </w:tcPr>
          <w:p>
            <w:pPr>
              <w:widowControl/>
              <w:spacing w:line="260" w:lineRule="exact"/>
              <w:rPr>
                <w:rFonts w:hint="eastAsia" w:ascii="宋体" w:hAnsi="宋体" w:cs="宋体"/>
                <w:color w:val="000000"/>
                <w:kern w:val="0"/>
                <w:sz w:val="24"/>
              </w:rPr>
            </w:pPr>
            <w:r>
              <w:rPr>
                <w:rFonts w:hint="eastAsia" w:ascii="宋体" w:hAnsi="宋体" w:cs="宋体"/>
                <w:color w:val="000000"/>
                <w:kern w:val="0"/>
                <w:sz w:val="24"/>
              </w:rPr>
              <w:t>阳泉</w:t>
            </w:r>
          </w:p>
        </w:tc>
        <w:tc>
          <w:tcPr>
            <w:tcW w:w="5700" w:type="dxa"/>
            <w:noWrap w:val="0"/>
            <w:vAlign w:val="center"/>
          </w:tcPr>
          <w:p>
            <w:pPr>
              <w:widowControl/>
              <w:spacing w:line="260" w:lineRule="exact"/>
              <w:rPr>
                <w:rFonts w:hint="eastAsia" w:ascii="宋体" w:hAnsi="宋体" w:cs="宋体"/>
                <w:color w:val="000000"/>
                <w:kern w:val="0"/>
                <w:sz w:val="24"/>
              </w:rPr>
            </w:pPr>
            <w:r>
              <w:rPr>
                <w:rFonts w:hint="eastAsia" w:ascii="宋体" w:hAnsi="宋体" w:cs="宋体"/>
                <w:color w:val="000000"/>
                <w:kern w:val="0"/>
                <w:sz w:val="24"/>
              </w:rPr>
              <w:t>盂  县、平定县（2）</w:t>
            </w:r>
          </w:p>
        </w:tc>
        <w:tc>
          <w:tcPr>
            <w:tcW w:w="1260" w:type="dxa"/>
            <w:vMerge w:val="continue"/>
            <w:noWrap w:val="0"/>
            <w:vAlign w:val="center"/>
          </w:tcPr>
          <w:p>
            <w:pPr>
              <w:widowControl/>
              <w:spacing w:line="260" w:lineRule="exact"/>
              <w:jc w:val="center"/>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252" w:type="dxa"/>
            <w:vMerge w:val="continue"/>
            <w:noWrap w:val="0"/>
            <w:vAlign w:val="center"/>
          </w:tcPr>
          <w:p>
            <w:pPr>
              <w:widowControl/>
              <w:spacing w:line="260" w:lineRule="exact"/>
              <w:jc w:val="center"/>
              <w:rPr>
                <w:rFonts w:hint="eastAsia" w:ascii="宋体" w:hAnsi="宋体" w:cs="宋体"/>
                <w:color w:val="000000"/>
                <w:kern w:val="0"/>
                <w:sz w:val="24"/>
              </w:rPr>
            </w:pPr>
          </w:p>
        </w:tc>
        <w:tc>
          <w:tcPr>
            <w:tcW w:w="743" w:type="dxa"/>
            <w:noWrap w:val="0"/>
            <w:vAlign w:val="center"/>
          </w:tcPr>
          <w:p>
            <w:pPr>
              <w:widowControl/>
              <w:spacing w:line="260" w:lineRule="exact"/>
              <w:jc w:val="center"/>
              <w:rPr>
                <w:rFonts w:hint="eastAsia" w:ascii="宋体" w:hAnsi="宋体" w:cs="宋体"/>
                <w:color w:val="000000"/>
                <w:kern w:val="0"/>
                <w:sz w:val="24"/>
              </w:rPr>
            </w:pPr>
            <w:r>
              <w:rPr>
                <w:rFonts w:hint="eastAsia" w:ascii="宋体" w:hAnsi="宋体" w:cs="宋体"/>
                <w:color w:val="000000"/>
                <w:kern w:val="0"/>
                <w:sz w:val="24"/>
              </w:rPr>
              <w:t>长治</w:t>
            </w:r>
          </w:p>
        </w:tc>
        <w:tc>
          <w:tcPr>
            <w:tcW w:w="5700" w:type="dxa"/>
            <w:noWrap w:val="0"/>
            <w:vAlign w:val="center"/>
          </w:tcPr>
          <w:p>
            <w:pPr>
              <w:widowControl/>
              <w:spacing w:line="260" w:lineRule="exact"/>
              <w:rPr>
                <w:rFonts w:hint="eastAsia" w:ascii="宋体" w:hAnsi="宋体" w:cs="宋体"/>
                <w:color w:val="000000"/>
                <w:kern w:val="0"/>
                <w:sz w:val="24"/>
                <w:lang w:val="en"/>
              </w:rPr>
            </w:pPr>
            <w:r>
              <w:rPr>
                <w:rFonts w:hint="eastAsia" w:ascii="宋体" w:hAnsi="宋体" w:cs="宋体"/>
                <w:color w:val="000000"/>
                <w:kern w:val="0"/>
                <w:sz w:val="24"/>
              </w:rPr>
              <w:t>屯留区、长子县、襄垣县、沁  县、武乡县、上党区、潞城区、壶关县（8）</w:t>
            </w:r>
          </w:p>
        </w:tc>
        <w:tc>
          <w:tcPr>
            <w:tcW w:w="1260" w:type="dxa"/>
            <w:vMerge w:val="continue"/>
            <w:noWrap w:val="0"/>
            <w:vAlign w:val="center"/>
          </w:tcPr>
          <w:p>
            <w:pPr>
              <w:widowControl/>
              <w:spacing w:line="260" w:lineRule="exact"/>
              <w:jc w:val="center"/>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252" w:type="dxa"/>
            <w:vMerge w:val="continue"/>
            <w:noWrap w:val="0"/>
            <w:vAlign w:val="center"/>
          </w:tcPr>
          <w:p>
            <w:pPr>
              <w:widowControl/>
              <w:spacing w:line="260" w:lineRule="exact"/>
              <w:jc w:val="center"/>
              <w:rPr>
                <w:rFonts w:hint="eastAsia" w:ascii="宋体" w:hAnsi="宋体" w:cs="宋体"/>
                <w:color w:val="000000"/>
                <w:kern w:val="0"/>
                <w:sz w:val="24"/>
              </w:rPr>
            </w:pPr>
          </w:p>
        </w:tc>
        <w:tc>
          <w:tcPr>
            <w:tcW w:w="743" w:type="dxa"/>
            <w:noWrap w:val="0"/>
            <w:vAlign w:val="center"/>
          </w:tcPr>
          <w:p>
            <w:pPr>
              <w:widowControl/>
              <w:spacing w:line="260" w:lineRule="exact"/>
              <w:jc w:val="center"/>
              <w:rPr>
                <w:rFonts w:hint="eastAsia" w:ascii="宋体" w:hAnsi="宋体" w:cs="宋体"/>
                <w:color w:val="000000"/>
                <w:kern w:val="0"/>
                <w:sz w:val="24"/>
              </w:rPr>
            </w:pPr>
            <w:r>
              <w:rPr>
                <w:rFonts w:hint="eastAsia" w:ascii="宋体" w:hAnsi="宋体" w:cs="宋体"/>
                <w:color w:val="000000"/>
                <w:kern w:val="0"/>
                <w:sz w:val="24"/>
              </w:rPr>
              <w:t>晋城</w:t>
            </w:r>
          </w:p>
        </w:tc>
        <w:tc>
          <w:tcPr>
            <w:tcW w:w="5700" w:type="dxa"/>
            <w:noWrap w:val="0"/>
            <w:vAlign w:val="center"/>
          </w:tcPr>
          <w:p>
            <w:pPr>
              <w:widowControl/>
              <w:spacing w:line="260" w:lineRule="exact"/>
              <w:rPr>
                <w:rFonts w:hint="eastAsia" w:ascii="宋体" w:hAnsi="宋体" w:cs="宋体"/>
                <w:color w:val="000000"/>
                <w:kern w:val="0"/>
                <w:sz w:val="24"/>
              </w:rPr>
            </w:pPr>
            <w:r>
              <w:rPr>
                <w:rFonts w:hint="eastAsia" w:ascii="宋体" w:hAnsi="宋体" w:cs="宋体"/>
                <w:color w:val="000000"/>
                <w:kern w:val="0"/>
                <w:sz w:val="24"/>
              </w:rPr>
              <w:t>高平市、陵川县、沁水县、阳城县、泽州县（5）</w:t>
            </w:r>
          </w:p>
        </w:tc>
        <w:tc>
          <w:tcPr>
            <w:tcW w:w="1260" w:type="dxa"/>
            <w:vMerge w:val="continue"/>
            <w:noWrap w:val="0"/>
            <w:vAlign w:val="center"/>
          </w:tcPr>
          <w:p>
            <w:pPr>
              <w:widowControl/>
              <w:spacing w:line="260" w:lineRule="exact"/>
              <w:jc w:val="center"/>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252" w:type="dxa"/>
            <w:vMerge w:val="continue"/>
            <w:noWrap w:val="0"/>
            <w:vAlign w:val="center"/>
          </w:tcPr>
          <w:p>
            <w:pPr>
              <w:widowControl/>
              <w:spacing w:line="260" w:lineRule="exact"/>
              <w:jc w:val="center"/>
              <w:rPr>
                <w:rFonts w:hint="eastAsia" w:ascii="宋体" w:hAnsi="宋体" w:cs="宋体"/>
                <w:color w:val="000000"/>
                <w:kern w:val="0"/>
                <w:sz w:val="24"/>
              </w:rPr>
            </w:pPr>
          </w:p>
        </w:tc>
        <w:tc>
          <w:tcPr>
            <w:tcW w:w="743" w:type="dxa"/>
            <w:noWrap w:val="0"/>
            <w:vAlign w:val="center"/>
          </w:tcPr>
          <w:p>
            <w:pPr>
              <w:widowControl/>
              <w:spacing w:line="260" w:lineRule="exact"/>
              <w:jc w:val="center"/>
              <w:rPr>
                <w:rFonts w:hint="eastAsia" w:ascii="宋体" w:hAnsi="宋体" w:cs="宋体"/>
                <w:color w:val="000000"/>
                <w:kern w:val="0"/>
                <w:sz w:val="24"/>
              </w:rPr>
            </w:pPr>
            <w:r>
              <w:rPr>
                <w:rFonts w:hint="eastAsia" w:ascii="宋体" w:hAnsi="宋体" w:cs="宋体"/>
                <w:color w:val="000000"/>
                <w:kern w:val="0"/>
                <w:sz w:val="24"/>
              </w:rPr>
              <w:t>吕梁</w:t>
            </w:r>
          </w:p>
        </w:tc>
        <w:tc>
          <w:tcPr>
            <w:tcW w:w="5700" w:type="dxa"/>
            <w:noWrap w:val="0"/>
            <w:vAlign w:val="center"/>
          </w:tcPr>
          <w:p>
            <w:pPr>
              <w:widowControl/>
              <w:spacing w:line="260" w:lineRule="exact"/>
              <w:rPr>
                <w:rFonts w:hint="eastAsia" w:ascii="宋体" w:hAnsi="宋体" w:cs="宋体"/>
                <w:color w:val="000000"/>
                <w:kern w:val="0"/>
                <w:sz w:val="24"/>
              </w:rPr>
            </w:pPr>
            <w:r>
              <w:rPr>
                <w:rFonts w:hint="eastAsia" w:ascii="宋体" w:hAnsi="宋体" w:cs="宋体"/>
                <w:color w:val="000000"/>
                <w:kern w:val="0"/>
                <w:sz w:val="24"/>
              </w:rPr>
              <w:t>汾阳市、文水县、临  县、石楼县、孝义市（5）</w:t>
            </w:r>
          </w:p>
        </w:tc>
        <w:tc>
          <w:tcPr>
            <w:tcW w:w="1260" w:type="dxa"/>
            <w:vMerge w:val="continue"/>
            <w:noWrap w:val="0"/>
            <w:vAlign w:val="center"/>
          </w:tcPr>
          <w:p>
            <w:pPr>
              <w:widowControl/>
              <w:spacing w:line="260" w:lineRule="exact"/>
              <w:jc w:val="center"/>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252" w:type="dxa"/>
            <w:vMerge w:val="continue"/>
            <w:noWrap w:val="0"/>
            <w:vAlign w:val="center"/>
          </w:tcPr>
          <w:p>
            <w:pPr>
              <w:widowControl/>
              <w:spacing w:line="260" w:lineRule="exact"/>
              <w:jc w:val="center"/>
              <w:rPr>
                <w:rFonts w:hint="eastAsia" w:ascii="宋体" w:hAnsi="宋体" w:cs="宋体"/>
                <w:color w:val="000000"/>
                <w:kern w:val="0"/>
                <w:sz w:val="24"/>
              </w:rPr>
            </w:pPr>
          </w:p>
        </w:tc>
        <w:tc>
          <w:tcPr>
            <w:tcW w:w="743" w:type="dxa"/>
            <w:noWrap w:val="0"/>
            <w:vAlign w:val="center"/>
          </w:tcPr>
          <w:p>
            <w:pPr>
              <w:widowControl/>
              <w:spacing w:line="260" w:lineRule="exact"/>
              <w:jc w:val="center"/>
              <w:rPr>
                <w:rFonts w:hint="eastAsia" w:ascii="宋体" w:hAnsi="宋体" w:cs="宋体"/>
                <w:color w:val="000000"/>
                <w:kern w:val="0"/>
                <w:sz w:val="24"/>
              </w:rPr>
            </w:pPr>
            <w:r>
              <w:rPr>
                <w:rFonts w:hint="eastAsia" w:ascii="宋体" w:hAnsi="宋体" w:cs="宋体"/>
                <w:color w:val="000000"/>
                <w:kern w:val="0"/>
                <w:sz w:val="24"/>
              </w:rPr>
              <w:t>临汾</w:t>
            </w:r>
          </w:p>
        </w:tc>
        <w:tc>
          <w:tcPr>
            <w:tcW w:w="5700" w:type="dxa"/>
            <w:noWrap w:val="0"/>
            <w:vAlign w:val="center"/>
          </w:tcPr>
          <w:p>
            <w:pPr>
              <w:widowControl/>
              <w:spacing w:line="260" w:lineRule="exact"/>
              <w:rPr>
                <w:rFonts w:hint="eastAsia" w:ascii="宋体" w:hAnsi="宋体" w:cs="宋体"/>
                <w:color w:val="000000"/>
                <w:kern w:val="0"/>
                <w:sz w:val="24"/>
              </w:rPr>
            </w:pPr>
            <w:r>
              <w:rPr>
                <w:rFonts w:hint="eastAsia" w:ascii="宋体" w:hAnsi="宋体" w:cs="宋体"/>
                <w:color w:val="000000"/>
                <w:kern w:val="0"/>
                <w:sz w:val="24"/>
              </w:rPr>
              <w:t>洪洞县、襄汾县、安泽县、尧都区、翼城县、隰县、汾西县、古县、浮山县（9）</w:t>
            </w:r>
          </w:p>
        </w:tc>
        <w:tc>
          <w:tcPr>
            <w:tcW w:w="1260" w:type="dxa"/>
            <w:vMerge w:val="continue"/>
            <w:noWrap w:val="0"/>
            <w:vAlign w:val="center"/>
          </w:tcPr>
          <w:p>
            <w:pPr>
              <w:widowControl/>
              <w:spacing w:line="260" w:lineRule="exact"/>
              <w:jc w:val="center"/>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252" w:type="dxa"/>
            <w:vMerge w:val="continue"/>
            <w:noWrap w:val="0"/>
            <w:vAlign w:val="center"/>
          </w:tcPr>
          <w:p>
            <w:pPr>
              <w:widowControl/>
              <w:spacing w:line="260" w:lineRule="exact"/>
              <w:jc w:val="center"/>
              <w:rPr>
                <w:rFonts w:hint="eastAsia" w:ascii="宋体" w:hAnsi="宋体" w:cs="宋体"/>
                <w:color w:val="000000"/>
                <w:kern w:val="0"/>
                <w:sz w:val="24"/>
              </w:rPr>
            </w:pPr>
          </w:p>
        </w:tc>
        <w:tc>
          <w:tcPr>
            <w:tcW w:w="743" w:type="dxa"/>
            <w:noWrap w:val="0"/>
            <w:vAlign w:val="center"/>
          </w:tcPr>
          <w:p>
            <w:pPr>
              <w:widowControl/>
              <w:spacing w:line="260" w:lineRule="exact"/>
              <w:jc w:val="center"/>
              <w:rPr>
                <w:rFonts w:hint="eastAsia" w:ascii="宋体" w:hAnsi="宋体" w:cs="宋体"/>
                <w:color w:val="000000"/>
                <w:kern w:val="0"/>
                <w:sz w:val="24"/>
              </w:rPr>
            </w:pPr>
            <w:r>
              <w:rPr>
                <w:rFonts w:hint="eastAsia" w:ascii="宋体" w:hAnsi="宋体" w:cs="宋体"/>
                <w:color w:val="000000"/>
                <w:kern w:val="0"/>
                <w:sz w:val="24"/>
              </w:rPr>
              <w:t>运城</w:t>
            </w:r>
          </w:p>
        </w:tc>
        <w:tc>
          <w:tcPr>
            <w:tcW w:w="5700" w:type="dxa"/>
            <w:noWrap w:val="0"/>
            <w:vAlign w:val="center"/>
          </w:tcPr>
          <w:p>
            <w:pPr>
              <w:widowControl/>
              <w:spacing w:line="260" w:lineRule="exact"/>
              <w:rPr>
                <w:rFonts w:hint="eastAsia" w:ascii="宋体" w:hAnsi="宋体" w:cs="宋体"/>
                <w:color w:val="000000"/>
                <w:kern w:val="0"/>
                <w:sz w:val="24"/>
              </w:rPr>
            </w:pPr>
            <w:r>
              <w:rPr>
                <w:rFonts w:hint="eastAsia" w:ascii="宋体" w:hAnsi="宋体" w:cs="宋体"/>
                <w:color w:val="000000"/>
                <w:kern w:val="0"/>
                <w:sz w:val="24"/>
              </w:rPr>
              <w:t>永济市、芮城县、夏  县、新绛县、稷山县、万荣县、闻喜县、绛  县（8）</w:t>
            </w:r>
          </w:p>
        </w:tc>
        <w:tc>
          <w:tcPr>
            <w:tcW w:w="1260" w:type="dxa"/>
            <w:vMerge w:val="continue"/>
            <w:noWrap w:val="0"/>
            <w:vAlign w:val="center"/>
          </w:tcPr>
          <w:p>
            <w:pPr>
              <w:widowControl/>
              <w:spacing w:line="260" w:lineRule="exact"/>
              <w:jc w:val="center"/>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995" w:type="dxa"/>
            <w:gridSpan w:val="2"/>
            <w:noWrap w:val="0"/>
            <w:vAlign w:val="center"/>
          </w:tcPr>
          <w:p>
            <w:pPr>
              <w:widowControl/>
              <w:spacing w:line="260" w:lineRule="exact"/>
              <w:jc w:val="center"/>
              <w:rPr>
                <w:rFonts w:hint="eastAsia" w:ascii="宋体" w:hAnsi="宋体" w:cs="宋体"/>
                <w:color w:val="000000"/>
                <w:kern w:val="0"/>
                <w:sz w:val="24"/>
              </w:rPr>
            </w:pPr>
            <w:r>
              <w:rPr>
                <w:rFonts w:hint="eastAsia" w:ascii="宋体" w:hAnsi="宋体" w:cs="宋体"/>
                <w:color w:val="000000"/>
                <w:kern w:val="0"/>
                <w:sz w:val="24"/>
              </w:rPr>
              <w:t>玉米制种基地</w:t>
            </w:r>
          </w:p>
        </w:tc>
        <w:tc>
          <w:tcPr>
            <w:tcW w:w="5700" w:type="dxa"/>
            <w:noWrap w:val="0"/>
            <w:vAlign w:val="center"/>
          </w:tcPr>
          <w:p>
            <w:pPr>
              <w:widowControl/>
              <w:spacing w:line="260" w:lineRule="exact"/>
              <w:jc w:val="center"/>
              <w:rPr>
                <w:rFonts w:hint="eastAsia" w:ascii="宋体" w:hAnsi="宋体" w:cs="宋体"/>
                <w:color w:val="000000"/>
                <w:kern w:val="0"/>
                <w:sz w:val="24"/>
              </w:rPr>
            </w:pPr>
            <w:r>
              <w:rPr>
                <w:rFonts w:hint="eastAsia" w:ascii="宋体" w:hAnsi="宋体" w:cs="宋体"/>
                <w:color w:val="000000"/>
                <w:kern w:val="0"/>
                <w:sz w:val="24"/>
              </w:rPr>
              <w:t>由山西省农业种子总站根据实际情况确定</w:t>
            </w:r>
          </w:p>
        </w:tc>
        <w:tc>
          <w:tcPr>
            <w:tcW w:w="1260" w:type="dxa"/>
            <w:noWrap w:val="0"/>
            <w:vAlign w:val="center"/>
          </w:tcPr>
          <w:p>
            <w:pPr>
              <w:widowControl/>
              <w:spacing w:line="260" w:lineRule="exact"/>
              <w:jc w:val="center"/>
              <w:rPr>
                <w:rFonts w:hint="eastAsia" w:ascii="宋体" w:hAnsi="宋体" w:cs="宋体"/>
                <w:color w:val="000000"/>
                <w:kern w:val="0"/>
                <w:sz w:val="24"/>
              </w:rPr>
            </w:pPr>
            <w:r>
              <w:rPr>
                <w:rFonts w:hint="eastAsia" w:ascii="宋体" w:hAnsi="宋体" w:cs="宋体"/>
                <w:color w:val="000000"/>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995" w:type="dxa"/>
            <w:gridSpan w:val="2"/>
            <w:noWrap w:val="0"/>
            <w:vAlign w:val="center"/>
          </w:tcPr>
          <w:p>
            <w:pPr>
              <w:widowControl/>
              <w:spacing w:line="260" w:lineRule="exact"/>
              <w:jc w:val="center"/>
              <w:rPr>
                <w:rFonts w:hint="eastAsia" w:ascii="宋体" w:hAnsi="宋体" w:cs="宋体"/>
                <w:color w:val="000000"/>
                <w:kern w:val="0"/>
                <w:sz w:val="24"/>
              </w:rPr>
            </w:pPr>
            <w:r>
              <w:rPr>
                <w:rFonts w:hint="eastAsia" w:ascii="宋体" w:hAnsi="宋体" w:cs="宋体"/>
                <w:color w:val="000000"/>
                <w:kern w:val="0"/>
                <w:sz w:val="24"/>
              </w:rPr>
              <w:t>合计</w:t>
            </w:r>
          </w:p>
        </w:tc>
        <w:tc>
          <w:tcPr>
            <w:tcW w:w="5700" w:type="dxa"/>
            <w:noWrap w:val="0"/>
            <w:vAlign w:val="center"/>
          </w:tcPr>
          <w:p>
            <w:pPr>
              <w:widowControl/>
              <w:spacing w:line="260" w:lineRule="exact"/>
              <w:jc w:val="center"/>
              <w:rPr>
                <w:rFonts w:hint="eastAsia" w:ascii="宋体" w:hAnsi="宋体" w:cs="宋体"/>
                <w:color w:val="000000"/>
                <w:kern w:val="0"/>
                <w:sz w:val="24"/>
              </w:rPr>
            </w:pPr>
          </w:p>
        </w:tc>
        <w:tc>
          <w:tcPr>
            <w:tcW w:w="1260" w:type="dxa"/>
            <w:noWrap w:val="0"/>
            <w:vAlign w:val="center"/>
          </w:tcPr>
          <w:p>
            <w:pPr>
              <w:widowControl/>
              <w:spacing w:line="260" w:lineRule="exact"/>
              <w:jc w:val="center"/>
              <w:rPr>
                <w:rFonts w:hint="eastAsia" w:ascii="宋体" w:hAnsi="宋体" w:cs="宋体"/>
                <w:color w:val="000000"/>
                <w:kern w:val="0"/>
                <w:sz w:val="24"/>
              </w:rPr>
            </w:pPr>
            <w:r>
              <w:rPr>
                <w:rFonts w:hint="eastAsia" w:ascii="宋体" w:hAnsi="宋体" w:cs="宋体"/>
                <w:color w:val="000000"/>
                <w:kern w:val="0"/>
                <w:sz w:val="24"/>
              </w:rPr>
              <w:t>2030</w:t>
            </w:r>
          </w:p>
        </w:tc>
      </w:tr>
    </w:tbl>
    <w:p>
      <w:pPr>
        <w:widowControl/>
        <w:shd w:val="clear" w:color="auto" w:fill="FFFFFF"/>
        <w:spacing w:line="590" w:lineRule="exact"/>
        <w:jc w:val="center"/>
        <w:rPr>
          <w:rFonts w:hint="eastAsia" w:ascii="方正小标宋简体" w:hAnsi="方正小标宋简体" w:eastAsia="方正小标宋简体" w:cs="方正小标宋简体"/>
          <w:color w:val="000000"/>
          <w:spacing w:val="-11"/>
          <w:w w:val="95"/>
          <w:sz w:val="36"/>
          <w:szCs w:val="36"/>
        </w:rPr>
      </w:pPr>
    </w:p>
    <w:p>
      <w:pPr>
        <w:widowControl/>
        <w:shd w:val="clear" w:color="auto" w:fill="FFFFFF"/>
        <w:spacing w:after="360" w:afterLines="150" w:line="590" w:lineRule="exact"/>
        <w:jc w:val="center"/>
        <w:rPr>
          <w:rFonts w:hint="eastAsia" w:ascii="方正小标宋简体" w:hAnsi="方正小标宋简体" w:eastAsia="方正小标宋简体" w:cs="方正小标宋简体"/>
          <w:color w:val="000000"/>
          <w:spacing w:val="-11"/>
          <w:w w:val="95"/>
          <w:sz w:val="36"/>
          <w:szCs w:val="36"/>
        </w:rPr>
      </w:pPr>
      <w:r>
        <w:rPr>
          <w:rFonts w:hint="eastAsia" w:ascii="方正小标宋简体" w:hAnsi="方正小标宋简体" w:eastAsia="方正小标宋简体" w:cs="方正小标宋简体"/>
          <w:color w:val="000000"/>
          <w:spacing w:val="-11"/>
          <w:w w:val="95"/>
          <w:sz w:val="36"/>
          <w:szCs w:val="36"/>
        </w:rPr>
        <w:t>表3  山西省202</w:t>
      </w:r>
      <w:r>
        <w:rPr>
          <w:rFonts w:ascii="方正小标宋简体" w:hAnsi="方正小标宋简体" w:eastAsia="方正小标宋简体" w:cs="方正小标宋简体"/>
          <w:color w:val="000000"/>
          <w:spacing w:val="-11"/>
          <w:w w:val="95"/>
          <w:sz w:val="36"/>
          <w:szCs w:val="36"/>
          <w:lang w:val="en"/>
        </w:rPr>
        <w:t>2</w:t>
      </w:r>
      <w:r>
        <w:rPr>
          <w:rFonts w:hint="eastAsia" w:ascii="方正小标宋简体" w:hAnsi="方正小标宋简体" w:eastAsia="方正小标宋简体" w:cs="方正小标宋简体"/>
          <w:color w:val="000000"/>
          <w:spacing w:val="-11"/>
          <w:w w:val="95"/>
          <w:sz w:val="36"/>
          <w:szCs w:val="36"/>
        </w:rPr>
        <w:t>年转基因（油菜/玉米）快速抽检结果汇总表</w:t>
      </w:r>
    </w:p>
    <w:tbl>
      <w:tblPr>
        <w:tblStyle w:val="5"/>
        <w:tblW w:w="88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1005"/>
        <w:gridCol w:w="855"/>
        <w:gridCol w:w="1155"/>
        <w:gridCol w:w="903"/>
        <w:gridCol w:w="1052"/>
        <w:gridCol w:w="1053"/>
        <w:gridCol w:w="810"/>
        <w:gridCol w:w="780"/>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31" w:type="dxa"/>
            <w:vMerge w:val="restart"/>
            <w:noWrap w:val="0"/>
            <w:vAlign w:val="center"/>
          </w:tcPr>
          <w:p>
            <w:pPr>
              <w:spacing w:line="300" w:lineRule="exact"/>
              <w:jc w:val="center"/>
              <w:rPr>
                <w:rFonts w:hint="eastAsia" w:ascii="宋体" w:hAnsi="宋体" w:cs="宋体"/>
                <w:color w:val="000000"/>
                <w:sz w:val="24"/>
                <w:szCs w:val="24"/>
              </w:rPr>
            </w:pPr>
            <w:r>
              <w:rPr>
                <w:rFonts w:hint="eastAsia" w:ascii="宋体" w:hAnsi="宋体" w:cs="宋体"/>
                <w:color w:val="000000"/>
                <w:sz w:val="24"/>
                <w:szCs w:val="24"/>
              </w:rPr>
              <w:t>序号</w:t>
            </w:r>
          </w:p>
        </w:tc>
        <w:tc>
          <w:tcPr>
            <w:tcW w:w="1005" w:type="dxa"/>
            <w:vMerge w:val="restart"/>
            <w:noWrap w:val="0"/>
            <w:vAlign w:val="center"/>
          </w:tcPr>
          <w:p>
            <w:pPr>
              <w:spacing w:line="300" w:lineRule="exact"/>
              <w:jc w:val="center"/>
              <w:rPr>
                <w:rFonts w:hint="eastAsia" w:ascii="宋体" w:hAnsi="宋体" w:cs="宋体"/>
                <w:color w:val="000000"/>
                <w:sz w:val="24"/>
                <w:szCs w:val="24"/>
              </w:rPr>
            </w:pPr>
            <w:r>
              <w:rPr>
                <w:rFonts w:hint="eastAsia" w:ascii="宋体" w:hAnsi="宋体" w:cs="宋体"/>
                <w:color w:val="000000"/>
                <w:sz w:val="24"/>
                <w:szCs w:val="24"/>
              </w:rPr>
              <w:t>样品</w:t>
            </w:r>
          </w:p>
          <w:p>
            <w:pPr>
              <w:spacing w:line="300" w:lineRule="exact"/>
              <w:jc w:val="center"/>
              <w:rPr>
                <w:rFonts w:hint="eastAsia" w:ascii="宋体" w:hAnsi="宋体" w:cs="宋体"/>
                <w:color w:val="000000"/>
                <w:sz w:val="24"/>
                <w:szCs w:val="24"/>
              </w:rPr>
            </w:pPr>
            <w:r>
              <w:rPr>
                <w:rFonts w:hint="eastAsia" w:ascii="宋体" w:hAnsi="宋体" w:cs="宋体"/>
                <w:color w:val="000000"/>
                <w:sz w:val="24"/>
                <w:szCs w:val="24"/>
              </w:rPr>
              <w:t>名称</w:t>
            </w:r>
          </w:p>
        </w:tc>
        <w:tc>
          <w:tcPr>
            <w:tcW w:w="2913" w:type="dxa"/>
            <w:gridSpan w:val="3"/>
            <w:noWrap w:val="0"/>
            <w:vAlign w:val="center"/>
          </w:tcPr>
          <w:p>
            <w:pPr>
              <w:spacing w:line="300" w:lineRule="exact"/>
              <w:jc w:val="center"/>
              <w:rPr>
                <w:rFonts w:hint="eastAsia" w:ascii="宋体" w:hAnsi="宋体" w:cs="宋体"/>
                <w:color w:val="000000"/>
                <w:sz w:val="24"/>
                <w:szCs w:val="24"/>
              </w:rPr>
            </w:pPr>
            <w:r>
              <w:rPr>
                <w:rFonts w:hint="eastAsia" w:ascii="宋体" w:hAnsi="宋体" w:cs="宋体"/>
                <w:color w:val="000000"/>
                <w:sz w:val="24"/>
                <w:szCs w:val="24"/>
              </w:rPr>
              <w:t>取样地点</w:t>
            </w:r>
          </w:p>
        </w:tc>
        <w:tc>
          <w:tcPr>
            <w:tcW w:w="2105" w:type="dxa"/>
            <w:gridSpan w:val="2"/>
            <w:noWrap w:val="0"/>
            <w:vAlign w:val="center"/>
          </w:tcPr>
          <w:p>
            <w:pPr>
              <w:spacing w:line="300" w:lineRule="exact"/>
              <w:jc w:val="center"/>
              <w:rPr>
                <w:rFonts w:hint="eastAsia" w:ascii="宋体" w:hAnsi="宋体" w:cs="宋体"/>
                <w:color w:val="000000"/>
                <w:sz w:val="24"/>
                <w:szCs w:val="24"/>
              </w:rPr>
            </w:pPr>
            <w:r>
              <w:rPr>
                <w:rFonts w:hint="eastAsia" w:ascii="宋体" w:hAnsi="宋体" w:cs="宋体"/>
                <w:color w:val="000000"/>
                <w:sz w:val="24"/>
                <w:szCs w:val="24"/>
              </w:rPr>
              <w:t>坐标</w:t>
            </w:r>
          </w:p>
        </w:tc>
        <w:tc>
          <w:tcPr>
            <w:tcW w:w="810" w:type="dxa"/>
            <w:vMerge w:val="restart"/>
            <w:noWrap w:val="0"/>
            <w:vAlign w:val="center"/>
          </w:tcPr>
          <w:p>
            <w:pPr>
              <w:spacing w:line="300" w:lineRule="exact"/>
              <w:jc w:val="center"/>
              <w:rPr>
                <w:rFonts w:hint="eastAsia" w:ascii="宋体" w:hAnsi="宋体" w:cs="宋体"/>
                <w:color w:val="000000"/>
                <w:sz w:val="24"/>
                <w:szCs w:val="24"/>
              </w:rPr>
            </w:pPr>
            <w:r>
              <w:rPr>
                <w:rFonts w:hint="eastAsia" w:ascii="宋体" w:hAnsi="宋体" w:cs="宋体"/>
                <w:color w:val="000000"/>
                <w:sz w:val="24"/>
                <w:szCs w:val="24"/>
              </w:rPr>
              <w:t>取样时间</w:t>
            </w:r>
          </w:p>
        </w:tc>
        <w:tc>
          <w:tcPr>
            <w:tcW w:w="780" w:type="dxa"/>
            <w:vMerge w:val="restart"/>
            <w:noWrap w:val="0"/>
            <w:vAlign w:val="center"/>
          </w:tcPr>
          <w:p>
            <w:pPr>
              <w:spacing w:line="300" w:lineRule="exact"/>
              <w:jc w:val="center"/>
              <w:rPr>
                <w:rFonts w:hint="eastAsia" w:ascii="宋体" w:hAnsi="宋体" w:cs="宋体"/>
                <w:color w:val="000000"/>
                <w:sz w:val="24"/>
                <w:szCs w:val="24"/>
              </w:rPr>
            </w:pPr>
            <w:r>
              <w:rPr>
                <w:rFonts w:hint="eastAsia" w:ascii="宋体" w:hAnsi="宋体" w:cs="宋体"/>
                <w:color w:val="000000"/>
                <w:sz w:val="24"/>
                <w:szCs w:val="24"/>
              </w:rPr>
              <w:t>检测结果</w:t>
            </w:r>
          </w:p>
        </w:tc>
        <w:tc>
          <w:tcPr>
            <w:tcW w:w="621" w:type="dxa"/>
            <w:vMerge w:val="restart"/>
            <w:noWrap w:val="0"/>
            <w:vAlign w:val="center"/>
          </w:tcPr>
          <w:p>
            <w:pPr>
              <w:spacing w:line="300" w:lineRule="exact"/>
              <w:jc w:val="center"/>
              <w:rPr>
                <w:rFonts w:hint="eastAsia" w:ascii="宋体" w:hAnsi="宋体" w:cs="宋体"/>
                <w:color w:val="000000"/>
                <w:sz w:val="24"/>
                <w:szCs w:val="24"/>
              </w:rPr>
            </w:pPr>
            <w:r>
              <w:rPr>
                <w:rFonts w:hint="eastAsia" w:ascii="宋体" w:hAnsi="宋体" w:cs="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31" w:type="dxa"/>
            <w:vMerge w:val="continue"/>
            <w:noWrap w:val="0"/>
            <w:vAlign w:val="center"/>
          </w:tcPr>
          <w:p>
            <w:pPr>
              <w:spacing w:line="300" w:lineRule="exact"/>
              <w:jc w:val="center"/>
              <w:rPr>
                <w:rFonts w:hint="eastAsia" w:ascii="宋体" w:hAnsi="宋体" w:cs="宋体"/>
                <w:color w:val="000000"/>
                <w:sz w:val="24"/>
                <w:szCs w:val="24"/>
              </w:rPr>
            </w:pPr>
          </w:p>
        </w:tc>
        <w:tc>
          <w:tcPr>
            <w:tcW w:w="1005" w:type="dxa"/>
            <w:vMerge w:val="continue"/>
            <w:noWrap w:val="0"/>
            <w:vAlign w:val="center"/>
          </w:tcPr>
          <w:p>
            <w:pPr>
              <w:spacing w:line="300" w:lineRule="exact"/>
              <w:jc w:val="center"/>
              <w:rPr>
                <w:rFonts w:hint="eastAsia" w:ascii="宋体" w:hAnsi="宋体" w:cs="宋体"/>
                <w:color w:val="000000"/>
                <w:sz w:val="24"/>
                <w:szCs w:val="24"/>
              </w:rPr>
            </w:pPr>
          </w:p>
        </w:tc>
        <w:tc>
          <w:tcPr>
            <w:tcW w:w="855" w:type="dxa"/>
            <w:noWrap w:val="0"/>
            <w:vAlign w:val="center"/>
          </w:tcPr>
          <w:p>
            <w:pPr>
              <w:spacing w:line="300" w:lineRule="exact"/>
              <w:jc w:val="center"/>
              <w:rPr>
                <w:rFonts w:hint="eastAsia" w:ascii="宋体" w:hAnsi="宋体" w:cs="宋体"/>
                <w:color w:val="000000"/>
                <w:sz w:val="24"/>
                <w:szCs w:val="24"/>
              </w:rPr>
            </w:pPr>
            <w:r>
              <w:rPr>
                <w:rFonts w:hint="eastAsia" w:ascii="宋体" w:hAnsi="宋体" w:cs="宋体"/>
                <w:color w:val="000000"/>
                <w:sz w:val="24"/>
                <w:szCs w:val="24"/>
              </w:rPr>
              <w:t>县</w:t>
            </w:r>
          </w:p>
        </w:tc>
        <w:tc>
          <w:tcPr>
            <w:tcW w:w="1155" w:type="dxa"/>
            <w:noWrap w:val="0"/>
            <w:vAlign w:val="center"/>
          </w:tcPr>
          <w:p>
            <w:pPr>
              <w:spacing w:line="300" w:lineRule="exact"/>
              <w:jc w:val="center"/>
              <w:rPr>
                <w:rFonts w:hint="eastAsia" w:ascii="宋体" w:hAnsi="宋体" w:cs="宋体"/>
                <w:color w:val="000000"/>
                <w:sz w:val="24"/>
                <w:szCs w:val="24"/>
              </w:rPr>
            </w:pPr>
            <w:r>
              <w:rPr>
                <w:rFonts w:hint="eastAsia" w:ascii="宋体" w:hAnsi="宋体" w:cs="宋体"/>
                <w:color w:val="000000"/>
                <w:sz w:val="24"/>
                <w:szCs w:val="24"/>
              </w:rPr>
              <w:t>乡（镇）</w:t>
            </w:r>
          </w:p>
        </w:tc>
        <w:tc>
          <w:tcPr>
            <w:tcW w:w="903" w:type="dxa"/>
            <w:noWrap w:val="0"/>
            <w:vAlign w:val="center"/>
          </w:tcPr>
          <w:p>
            <w:pPr>
              <w:spacing w:line="300" w:lineRule="exact"/>
              <w:jc w:val="center"/>
              <w:rPr>
                <w:rFonts w:hint="eastAsia" w:ascii="宋体" w:hAnsi="宋体" w:cs="宋体"/>
                <w:color w:val="000000"/>
                <w:sz w:val="24"/>
                <w:szCs w:val="24"/>
              </w:rPr>
            </w:pPr>
            <w:r>
              <w:rPr>
                <w:rFonts w:hint="eastAsia" w:ascii="宋体" w:hAnsi="宋体" w:cs="宋体"/>
                <w:color w:val="000000"/>
                <w:sz w:val="24"/>
                <w:szCs w:val="24"/>
              </w:rPr>
              <w:t>村</w:t>
            </w:r>
          </w:p>
        </w:tc>
        <w:tc>
          <w:tcPr>
            <w:tcW w:w="1052" w:type="dxa"/>
            <w:noWrap w:val="0"/>
            <w:vAlign w:val="center"/>
          </w:tcPr>
          <w:p>
            <w:pPr>
              <w:spacing w:line="300" w:lineRule="exact"/>
              <w:jc w:val="center"/>
              <w:rPr>
                <w:rFonts w:hint="eastAsia" w:ascii="宋体" w:hAnsi="宋体" w:cs="宋体"/>
                <w:color w:val="000000"/>
                <w:sz w:val="24"/>
                <w:szCs w:val="24"/>
              </w:rPr>
            </w:pPr>
            <w:r>
              <w:rPr>
                <w:rFonts w:hint="eastAsia" w:ascii="宋体" w:hAnsi="宋体" w:cs="宋体"/>
                <w:color w:val="000000"/>
                <w:sz w:val="24"/>
                <w:szCs w:val="24"/>
              </w:rPr>
              <w:t>北纬N</w:t>
            </w:r>
          </w:p>
        </w:tc>
        <w:tc>
          <w:tcPr>
            <w:tcW w:w="1053" w:type="dxa"/>
            <w:noWrap w:val="0"/>
            <w:vAlign w:val="center"/>
          </w:tcPr>
          <w:p>
            <w:pPr>
              <w:spacing w:line="300" w:lineRule="exact"/>
              <w:jc w:val="center"/>
              <w:rPr>
                <w:rFonts w:hint="eastAsia" w:ascii="宋体" w:hAnsi="宋体" w:cs="宋体"/>
                <w:color w:val="000000"/>
                <w:sz w:val="24"/>
                <w:szCs w:val="24"/>
              </w:rPr>
            </w:pPr>
            <w:r>
              <w:rPr>
                <w:rFonts w:hint="eastAsia" w:ascii="宋体" w:hAnsi="宋体" w:cs="宋体"/>
                <w:color w:val="000000"/>
                <w:sz w:val="24"/>
                <w:szCs w:val="24"/>
              </w:rPr>
              <w:t>东经E</w:t>
            </w:r>
          </w:p>
        </w:tc>
        <w:tc>
          <w:tcPr>
            <w:tcW w:w="810" w:type="dxa"/>
            <w:vMerge w:val="continue"/>
            <w:noWrap w:val="0"/>
            <w:vAlign w:val="center"/>
          </w:tcPr>
          <w:p>
            <w:pPr>
              <w:spacing w:line="300" w:lineRule="exact"/>
              <w:jc w:val="center"/>
              <w:rPr>
                <w:rFonts w:hint="eastAsia" w:ascii="宋体" w:hAnsi="宋体" w:cs="宋体"/>
                <w:color w:val="000000"/>
                <w:sz w:val="24"/>
                <w:szCs w:val="24"/>
              </w:rPr>
            </w:pPr>
          </w:p>
        </w:tc>
        <w:tc>
          <w:tcPr>
            <w:tcW w:w="780" w:type="dxa"/>
            <w:vMerge w:val="continue"/>
            <w:noWrap w:val="0"/>
            <w:vAlign w:val="center"/>
          </w:tcPr>
          <w:p>
            <w:pPr>
              <w:spacing w:line="300" w:lineRule="exact"/>
              <w:jc w:val="center"/>
              <w:rPr>
                <w:rFonts w:hint="eastAsia" w:ascii="宋体" w:hAnsi="宋体" w:cs="宋体"/>
                <w:color w:val="000000"/>
                <w:sz w:val="24"/>
                <w:szCs w:val="24"/>
              </w:rPr>
            </w:pPr>
          </w:p>
        </w:tc>
        <w:tc>
          <w:tcPr>
            <w:tcW w:w="621" w:type="dxa"/>
            <w:vMerge w:val="continue"/>
            <w:noWrap w:val="0"/>
            <w:vAlign w:val="center"/>
          </w:tcPr>
          <w:p>
            <w:pPr>
              <w:spacing w:line="300" w:lineRule="exact"/>
              <w:jc w:val="center"/>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631" w:type="dxa"/>
            <w:noWrap w:val="0"/>
            <w:vAlign w:val="center"/>
          </w:tcPr>
          <w:p>
            <w:pPr>
              <w:spacing w:line="300" w:lineRule="exact"/>
              <w:jc w:val="center"/>
              <w:rPr>
                <w:rFonts w:hint="eastAsia" w:ascii="宋体" w:hAnsi="宋体" w:cs="宋体"/>
                <w:color w:val="000000"/>
                <w:sz w:val="24"/>
                <w:szCs w:val="24"/>
              </w:rPr>
            </w:pPr>
          </w:p>
        </w:tc>
        <w:tc>
          <w:tcPr>
            <w:tcW w:w="1005" w:type="dxa"/>
            <w:noWrap w:val="0"/>
            <w:vAlign w:val="center"/>
          </w:tcPr>
          <w:p>
            <w:pPr>
              <w:spacing w:line="300" w:lineRule="exact"/>
              <w:jc w:val="center"/>
              <w:rPr>
                <w:rFonts w:hint="eastAsia" w:ascii="宋体" w:hAnsi="宋体" w:cs="宋体"/>
                <w:color w:val="000000"/>
                <w:sz w:val="24"/>
                <w:szCs w:val="24"/>
              </w:rPr>
            </w:pPr>
          </w:p>
        </w:tc>
        <w:tc>
          <w:tcPr>
            <w:tcW w:w="855" w:type="dxa"/>
            <w:noWrap w:val="0"/>
            <w:vAlign w:val="center"/>
          </w:tcPr>
          <w:p>
            <w:pPr>
              <w:spacing w:line="300" w:lineRule="exact"/>
              <w:jc w:val="center"/>
              <w:rPr>
                <w:rFonts w:hint="eastAsia" w:ascii="宋体" w:hAnsi="宋体" w:cs="宋体"/>
                <w:color w:val="000000"/>
                <w:sz w:val="24"/>
                <w:szCs w:val="24"/>
              </w:rPr>
            </w:pPr>
          </w:p>
        </w:tc>
        <w:tc>
          <w:tcPr>
            <w:tcW w:w="1155" w:type="dxa"/>
            <w:noWrap w:val="0"/>
            <w:vAlign w:val="center"/>
          </w:tcPr>
          <w:p>
            <w:pPr>
              <w:spacing w:line="300" w:lineRule="exact"/>
              <w:jc w:val="center"/>
              <w:rPr>
                <w:rFonts w:hint="eastAsia" w:ascii="宋体" w:hAnsi="宋体" w:cs="宋体"/>
                <w:color w:val="000000"/>
                <w:sz w:val="24"/>
                <w:szCs w:val="24"/>
              </w:rPr>
            </w:pPr>
          </w:p>
        </w:tc>
        <w:tc>
          <w:tcPr>
            <w:tcW w:w="903" w:type="dxa"/>
            <w:noWrap w:val="0"/>
            <w:vAlign w:val="center"/>
          </w:tcPr>
          <w:p>
            <w:pPr>
              <w:spacing w:line="300" w:lineRule="exact"/>
              <w:jc w:val="center"/>
              <w:rPr>
                <w:rFonts w:hint="eastAsia" w:ascii="宋体" w:hAnsi="宋体" w:cs="宋体"/>
                <w:color w:val="000000"/>
                <w:sz w:val="24"/>
                <w:szCs w:val="24"/>
              </w:rPr>
            </w:pPr>
          </w:p>
        </w:tc>
        <w:tc>
          <w:tcPr>
            <w:tcW w:w="1052" w:type="dxa"/>
            <w:noWrap w:val="0"/>
            <w:vAlign w:val="center"/>
          </w:tcPr>
          <w:p>
            <w:pPr>
              <w:spacing w:line="300" w:lineRule="exact"/>
              <w:jc w:val="center"/>
              <w:rPr>
                <w:rFonts w:hint="eastAsia" w:ascii="宋体" w:hAnsi="宋体" w:cs="宋体"/>
                <w:color w:val="000000"/>
                <w:sz w:val="24"/>
                <w:szCs w:val="24"/>
              </w:rPr>
            </w:pPr>
          </w:p>
        </w:tc>
        <w:tc>
          <w:tcPr>
            <w:tcW w:w="1053" w:type="dxa"/>
            <w:noWrap w:val="0"/>
            <w:vAlign w:val="center"/>
          </w:tcPr>
          <w:p>
            <w:pPr>
              <w:spacing w:line="300" w:lineRule="exact"/>
              <w:jc w:val="center"/>
              <w:rPr>
                <w:rFonts w:hint="eastAsia" w:ascii="宋体" w:hAnsi="宋体" w:cs="宋体"/>
                <w:color w:val="000000"/>
                <w:sz w:val="24"/>
                <w:szCs w:val="24"/>
              </w:rPr>
            </w:pPr>
          </w:p>
        </w:tc>
        <w:tc>
          <w:tcPr>
            <w:tcW w:w="810" w:type="dxa"/>
            <w:noWrap w:val="0"/>
            <w:vAlign w:val="center"/>
          </w:tcPr>
          <w:p>
            <w:pPr>
              <w:spacing w:line="300" w:lineRule="exact"/>
              <w:jc w:val="center"/>
              <w:rPr>
                <w:rFonts w:hint="eastAsia" w:ascii="宋体" w:hAnsi="宋体" w:cs="宋体"/>
                <w:color w:val="000000"/>
                <w:sz w:val="24"/>
                <w:szCs w:val="24"/>
              </w:rPr>
            </w:pPr>
          </w:p>
        </w:tc>
        <w:tc>
          <w:tcPr>
            <w:tcW w:w="780" w:type="dxa"/>
            <w:noWrap w:val="0"/>
            <w:vAlign w:val="center"/>
          </w:tcPr>
          <w:p>
            <w:pPr>
              <w:spacing w:line="300" w:lineRule="exact"/>
              <w:jc w:val="center"/>
              <w:rPr>
                <w:rFonts w:hint="eastAsia" w:ascii="宋体" w:hAnsi="宋体" w:cs="宋体"/>
                <w:color w:val="000000"/>
                <w:sz w:val="24"/>
                <w:szCs w:val="24"/>
              </w:rPr>
            </w:pPr>
          </w:p>
        </w:tc>
        <w:tc>
          <w:tcPr>
            <w:tcW w:w="621" w:type="dxa"/>
            <w:noWrap w:val="0"/>
            <w:vAlign w:val="center"/>
          </w:tcPr>
          <w:p>
            <w:pPr>
              <w:spacing w:line="300" w:lineRule="exact"/>
              <w:jc w:val="center"/>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631" w:type="dxa"/>
            <w:noWrap w:val="0"/>
            <w:vAlign w:val="center"/>
          </w:tcPr>
          <w:p>
            <w:pPr>
              <w:spacing w:line="300" w:lineRule="exact"/>
              <w:rPr>
                <w:rFonts w:hint="eastAsia" w:ascii="宋体" w:hAnsi="宋体" w:cs="宋体"/>
                <w:color w:val="000000"/>
                <w:sz w:val="24"/>
                <w:szCs w:val="24"/>
              </w:rPr>
            </w:pPr>
          </w:p>
        </w:tc>
        <w:tc>
          <w:tcPr>
            <w:tcW w:w="1005" w:type="dxa"/>
            <w:noWrap w:val="0"/>
            <w:vAlign w:val="center"/>
          </w:tcPr>
          <w:p>
            <w:pPr>
              <w:spacing w:line="300" w:lineRule="exact"/>
              <w:rPr>
                <w:rFonts w:hint="eastAsia" w:ascii="宋体" w:hAnsi="宋体" w:cs="宋体"/>
                <w:color w:val="000000"/>
                <w:sz w:val="24"/>
                <w:szCs w:val="24"/>
              </w:rPr>
            </w:pPr>
          </w:p>
        </w:tc>
        <w:tc>
          <w:tcPr>
            <w:tcW w:w="855" w:type="dxa"/>
            <w:noWrap w:val="0"/>
            <w:vAlign w:val="center"/>
          </w:tcPr>
          <w:p>
            <w:pPr>
              <w:spacing w:line="300" w:lineRule="exact"/>
              <w:rPr>
                <w:rFonts w:hint="eastAsia" w:ascii="宋体" w:hAnsi="宋体" w:cs="宋体"/>
                <w:color w:val="000000"/>
                <w:sz w:val="24"/>
                <w:szCs w:val="24"/>
              </w:rPr>
            </w:pPr>
          </w:p>
        </w:tc>
        <w:tc>
          <w:tcPr>
            <w:tcW w:w="1155" w:type="dxa"/>
            <w:noWrap w:val="0"/>
            <w:vAlign w:val="center"/>
          </w:tcPr>
          <w:p>
            <w:pPr>
              <w:spacing w:line="300" w:lineRule="exact"/>
              <w:rPr>
                <w:rFonts w:hint="eastAsia" w:ascii="宋体" w:hAnsi="宋体" w:cs="宋体"/>
                <w:color w:val="000000"/>
                <w:sz w:val="24"/>
                <w:szCs w:val="24"/>
              </w:rPr>
            </w:pPr>
          </w:p>
        </w:tc>
        <w:tc>
          <w:tcPr>
            <w:tcW w:w="903" w:type="dxa"/>
            <w:noWrap w:val="0"/>
            <w:vAlign w:val="center"/>
          </w:tcPr>
          <w:p>
            <w:pPr>
              <w:spacing w:line="300" w:lineRule="exact"/>
              <w:rPr>
                <w:rFonts w:hint="eastAsia" w:ascii="宋体" w:hAnsi="宋体" w:cs="宋体"/>
                <w:color w:val="000000"/>
                <w:sz w:val="24"/>
                <w:szCs w:val="24"/>
              </w:rPr>
            </w:pPr>
          </w:p>
        </w:tc>
        <w:tc>
          <w:tcPr>
            <w:tcW w:w="1052" w:type="dxa"/>
            <w:noWrap w:val="0"/>
            <w:vAlign w:val="center"/>
          </w:tcPr>
          <w:p>
            <w:pPr>
              <w:spacing w:line="300" w:lineRule="exact"/>
              <w:rPr>
                <w:rFonts w:hint="eastAsia" w:ascii="宋体" w:hAnsi="宋体" w:cs="宋体"/>
                <w:color w:val="000000"/>
                <w:sz w:val="24"/>
                <w:szCs w:val="24"/>
              </w:rPr>
            </w:pPr>
          </w:p>
        </w:tc>
        <w:tc>
          <w:tcPr>
            <w:tcW w:w="1053" w:type="dxa"/>
            <w:noWrap w:val="0"/>
            <w:vAlign w:val="center"/>
          </w:tcPr>
          <w:p>
            <w:pPr>
              <w:spacing w:line="300" w:lineRule="exact"/>
              <w:rPr>
                <w:rFonts w:hint="eastAsia" w:ascii="宋体" w:hAnsi="宋体" w:cs="宋体"/>
                <w:color w:val="000000"/>
                <w:sz w:val="24"/>
                <w:szCs w:val="24"/>
              </w:rPr>
            </w:pPr>
          </w:p>
        </w:tc>
        <w:tc>
          <w:tcPr>
            <w:tcW w:w="810" w:type="dxa"/>
            <w:noWrap w:val="0"/>
            <w:vAlign w:val="center"/>
          </w:tcPr>
          <w:p>
            <w:pPr>
              <w:spacing w:line="300" w:lineRule="exact"/>
              <w:rPr>
                <w:rFonts w:hint="eastAsia" w:ascii="宋体" w:hAnsi="宋体" w:cs="宋体"/>
                <w:color w:val="000000"/>
                <w:sz w:val="24"/>
                <w:szCs w:val="24"/>
              </w:rPr>
            </w:pPr>
          </w:p>
        </w:tc>
        <w:tc>
          <w:tcPr>
            <w:tcW w:w="780" w:type="dxa"/>
            <w:noWrap w:val="0"/>
            <w:vAlign w:val="center"/>
          </w:tcPr>
          <w:p>
            <w:pPr>
              <w:spacing w:line="300" w:lineRule="exact"/>
              <w:rPr>
                <w:rFonts w:hint="eastAsia" w:ascii="宋体" w:hAnsi="宋体" w:cs="宋体"/>
                <w:color w:val="000000"/>
                <w:sz w:val="24"/>
                <w:szCs w:val="24"/>
              </w:rPr>
            </w:pPr>
          </w:p>
        </w:tc>
        <w:tc>
          <w:tcPr>
            <w:tcW w:w="621" w:type="dxa"/>
            <w:noWrap w:val="0"/>
            <w:vAlign w:val="center"/>
          </w:tcPr>
          <w:p>
            <w:pPr>
              <w:spacing w:line="300" w:lineRule="exact"/>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631" w:type="dxa"/>
            <w:noWrap w:val="0"/>
            <w:vAlign w:val="center"/>
          </w:tcPr>
          <w:p>
            <w:pPr>
              <w:spacing w:line="300" w:lineRule="exact"/>
              <w:rPr>
                <w:rFonts w:hint="eastAsia" w:ascii="宋体" w:hAnsi="宋体" w:cs="宋体"/>
                <w:color w:val="000000"/>
                <w:sz w:val="24"/>
                <w:szCs w:val="24"/>
              </w:rPr>
            </w:pPr>
          </w:p>
        </w:tc>
        <w:tc>
          <w:tcPr>
            <w:tcW w:w="1005" w:type="dxa"/>
            <w:noWrap w:val="0"/>
            <w:vAlign w:val="center"/>
          </w:tcPr>
          <w:p>
            <w:pPr>
              <w:spacing w:line="300" w:lineRule="exact"/>
              <w:rPr>
                <w:rFonts w:hint="eastAsia" w:ascii="宋体" w:hAnsi="宋体" w:cs="宋体"/>
                <w:color w:val="000000"/>
                <w:sz w:val="24"/>
                <w:szCs w:val="24"/>
              </w:rPr>
            </w:pPr>
          </w:p>
        </w:tc>
        <w:tc>
          <w:tcPr>
            <w:tcW w:w="855" w:type="dxa"/>
            <w:noWrap w:val="0"/>
            <w:vAlign w:val="center"/>
          </w:tcPr>
          <w:p>
            <w:pPr>
              <w:spacing w:line="300" w:lineRule="exact"/>
              <w:rPr>
                <w:rFonts w:hint="eastAsia" w:ascii="宋体" w:hAnsi="宋体" w:cs="宋体"/>
                <w:color w:val="000000"/>
                <w:sz w:val="24"/>
                <w:szCs w:val="24"/>
              </w:rPr>
            </w:pPr>
          </w:p>
        </w:tc>
        <w:tc>
          <w:tcPr>
            <w:tcW w:w="1155" w:type="dxa"/>
            <w:noWrap w:val="0"/>
            <w:vAlign w:val="center"/>
          </w:tcPr>
          <w:p>
            <w:pPr>
              <w:spacing w:line="300" w:lineRule="exact"/>
              <w:rPr>
                <w:rFonts w:hint="eastAsia" w:ascii="宋体" w:hAnsi="宋体" w:cs="宋体"/>
                <w:color w:val="000000"/>
                <w:sz w:val="24"/>
                <w:szCs w:val="24"/>
              </w:rPr>
            </w:pPr>
          </w:p>
        </w:tc>
        <w:tc>
          <w:tcPr>
            <w:tcW w:w="903" w:type="dxa"/>
            <w:noWrap w:val="0"/>
            <w:vAlign w:val="center"/>
          </w:tcPr>
          <w:p>
            <w:pPr>
              <w:spacing w:line="300" w:lineRule="exact"/>
              <w:rPr>
                <w:rFonts w:hint="eastAsia" w:ascii="宋体" w:hAnsi="宋体" w:cs="宋体"/>
                <w:color w:val="000000"/>
                <w:sz w:val="24"/>
                <w:szCs w:val="24"/>
              </w:rPr>
            </w:pPr>
          </w:p>
        </w:tc>
        <w:tc>
          <w:tcPr>
            <w:tcW w:w="1052" w:type="dxa"/>
            <w:noWrap w:val="0"/>
            <w:vAlign w:val="center"/>
          </w:tcPr>
          <w:p>
            <w:pPr>
              <w:spacing w:line="300" w:lineRule="exact"/>
              <w:rPr>
                <w:rFonts w:hint="eastAsia" w:ascii="宋体" w:hAnsi="宋体" w:cs="宋体"/>
                <w:color w:val="000000"/>
                <w:sz w:val="24"/>
                <w:szCs w:val="24"/>
              </w:rPr>
            </w:pPr>
          </w:p>
        </w:tc>
        <w:tc>
          <w:tcPr>
            <w:tcW w:w="1053" w:type="dxa"/>
            <w:noWrap w:val="0"/>
            <w:vAlign w:val="center"/>
          </w:tcPr>
          <w:p>
            <w:pPr>
              <w:spacing w:line="300" w:lineRule="exact"/>
              <w:rPr>
                <w:rFonts w:hint="eastAsia" w:ascii="宋体" w:hAnsi="宋体" w:cs="宋体"/>
                <w:color w:val="000000"/>
                <w:sz w:val="24"/>
                <w:szCs w:val="24"/>
              </w:rPr>
            </w:pPr>
          </w:p>
        </w:tc>
        <w:tc>
          <w:tcPr>
            <w:tcW w:w="810" w:type="dxa"/>
            <w:noWrap w:val="0"/>
            <w:vAlign w:val="center"/>
          </w:tcPr>
          <w:p>
            <w:pPr>
              <w:spacing w:line="300" w:lineRule="exact"/>
              <w:rPr>
                <w:rFonts w:hint="eastAsia" w:ascii="宋体" w:hAnsi="宋体" w:cs="宋体"/>
                <w:color w:val="000000"/>
                <w:sz w:val="24"/>
                <w:szCs w:val="24"/>
              </w:rPr>
            </w:pPr>
          </w:p>
        </w:tc>
        <w:tc>
          <w:tcPr>
            <w:tcW w:w="780" w:type="dxa"/>
            <w:noWrap w:val="0"/>
            <w:vAlign w:val="center"/>
          </w:tcPr>
          <w:p>
            <w:pPr>
              <w:spacing w:line="300" w:lineRule="exact"/>
              <w:rPr>
                <w:rFonts w:hint="eastAsia" w:ascii="宋体" w:hAnsi="宋体" w:cs="宋体"/>
                <w:color w:val="000000"/>
                <w:sz w:val="24"/>
                <w:szCs w:val="24"/>
              </w:rPr>
            </w:pPr>
          </w:p>
        </w:tc>
        <w:tc>
          <w:tcPr>
            <w:tcW w:w="621" w:type="dxa"/>
            <w:noWrap w:val="0"/>
            <w:vAlign w:val="center"/>
          </w:tcPr>
          <w:p>
            <w:pPr>
              <w:spacing w:line="300" w:lineRule="exact"/>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631" w:type="dxa"/>
            <w:noWrap w:val="0"/>
            <w:vAlign w:val="center"/>
          </w:tcPr>
          <w:p>
            <w:pPr>
              <w:spacing w:line="300" w:lineRule="exact"/>
              <w:rPr>
                <w:rFonts w:hint="eastAsia" w:ascii="宋体" w:hAnsi="宋体" w:cs="宋体"/>
                <w:color w:val="000000"/>
                <w:sz w:val="24"/>
                <w:szCs w:val="24"/>
              </w:rPr>
            </w:pPr>
          </w:p>
        </w:tc>
        <w:tc>
          <w:tcPr>
            <w:tcW w:w="1005" w:type="dxa"/>
            <w:noWrap w:val="0"/>
            <w:vAlign w:val="center"/>
          </w:tcPr>
          <w:p>
            <w:pPr>
              <w:spacing w:line="300" w:lineRule="exact"/>
              <w:rPr>
                <w:rFonts w:hint="eastAsia" w:ascii="宋体" w:hAnsi="宋体" w:cs="宋体"/>
                <w:color w:val="000000"/>
                <w:sz w:val="24"/>
                <w:szCs w:val="24"/>
              </w:rPr>
            </w:pPr>
          </w:p>
        </w:tc>
        <w:tc>
          <w:tcPr>
            <w:tcW w:w="855" w:type="dxa"/>
            <w:noWrap w:val="0"/>
            <w:vAlign w:val="center"/>
          </w:tcPr>
          <w:p>
            <w:pPr>
              <w:spacing w:line="300" w:lineRule="exact"/>
              <w:rPr>
                <w:rFonts w:hint="eastAsia" w:ascii="宋体" w:hAnsi="宋体" w:cs="宋体"/>
                <w:color w:val="000000"/>
                <w:sz w:val="24"/>
                <w:szCs w:val="24"/>
              </w:rPr>
            </w:pPr>
          </w:p>
        </w:tc>
        <w:tc>
          <w:tcPr>
            <w:tcW w:w="1155" w:type="dxa"/>
            <w:noWrap w:val="0"/>
            <w:vAlign w:val="center"/>
          </w:tcPr>
          <w:p>
            <w:pPr>
              <w:spacing w:line="300" w:lineRule="exact"/>
              <w:rPr>
                <w:rFonts w:hint="eastAsia" w:ascii="宋体" w:hAnsi="宋体" w:cs="宋体"/>
                <w:color w:val="000000"/>
                <w:sz w:val="24"/>
                <w:szCs w:val="24"/>
              </w:rPr>
            </w:pPr>
          </w:p>
        </w:tc>
        <w:tc>
          <w:tcPr>
            <w:tcW w:w="903" w:type="dxa"/>
            <w:noWrap w:val="0"/>
            <w:vAlign w:val="center"/>
          </w:tcPr>
          <w:p>
            <w:pPr>
              <w:spacing w:line="300" w:lineRule="exact"/>
              <w:rPr>
                <w:rFonts w:hint="eastAsia" w:ascii="宋体" w:hAnsi="宋体" w:cs="宋体"/>
                <w:color w:val="000000"/>
                <w:sz w:val="24"/>
                <w:szCs w:val="24"/>
              </w:rPr>
            </w:pPr>
          </w:p>
        </w:tc>
        <w:tc>
          <w:tcPr>
            <w:tcW w:w="1052" w:type="dxa"/>
            <w:noWrap w:val="0"/>
            <w:vAlign w:val="center"/>
          </w:tcPr>
          <w:p>
            <w:pPr>
              <w:spacing w:line="300" w:lineRule="exact"/>
              <w:rPr>
                <w:rFonts w:hint="eastAsia" w:ascii="宋体" w:hAnsi="宋体" w:cs="宋体"/>
                <w:color w:val="000000"/>
                <w:sz w:val="24"/>
                <w:szCs w:val="24"/>
              </w:rPr>
            </w:pPr>
          </w:p>
        </w:tc>
        <w:tc>
          <w:tcPr>
            <w:tcW w:w="1053" w:type="dxa"/>
            <w:noWrap w:val="0"/>
            <w:vAlign w:val="center"/>
          </w:tcPr>
          <w:p>
            <w:pPr>
              <w:spacing w:line="300" w:lineRule="exact"/>
              <w:rPr>
                <w:rFonts w:hint="eastAsia" w:ascii="宋体" w:hAnsi="宋体" w:cs="宋体"/>
                <w:color w:val="000000"/>
                <w:sz w:val="24"/>
                <w:szCs w:val="24"/>
              </w:rPr>
            </w:pPr>
          </w:p>
        </w:tc>
        <w:tc>
          <w:tcPr>
            <w:tcW w:w="810" w:type="dxa"/>
            <w:noWrap w:val="0"/>
            <w:vAlign w:val="center"/>
          </w:tcPr>
          <w:p>
            <w:pPr>
              <w:spacing w:line="300" w:lineRule="exact"/>
              <w:rPr>
                <w:rFonts w:hint="eastAsia" w:ascii="宋体" w:hAnsi="宋体" w:cs="宋体"/>
                <w:color w:val="000000"/>
                <w:sz w:val="24"/>
                <w:szCs w:val="24"/>
              </w:rPr>
            </w:pPr>
          </w:p>
        </w:tc>
        <w:tc>
          <w:tcPr>
            <w:tcW w:w="780" w:type="dxa"/>
            <w:noWrap w:val="0"/>
            <w:vAlign w:val="center"/>
          </w:tcPr>
          <w:p>
            <w:pPr>
              <w:spacing w:line="300" w:lineRule="exact"/>
              <w:rPr>
                <w:rFonts w:hint="eastAsia" w:ascii="宋体" w:hAnsi="宋体" w:cs="宋体"/>
                <w:color w:val="000000"/>
                <w:sz w:val="24"/>
                <w:szCs w:val="24"/>
              </w:rPr>
            </w:pPr>
          </w:p>
        </w:tc>
        <w:tc>
          <w:tcPr>
            <w:tcW w:w="621" w:type="dxa"/>
            <w:noWrap w:val="0"/>
            <w:vAlign w:val="center"/>
          </w:tcPr>
          <w:p>
            <w:pPr>
              <w:spacing w:line="300" w:lineRule="exact"/>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631" w:type="dxa"/>
            <w:noWrap w:val="0"/>
            <w:vAlign w:val="center"/>
          </w:tcPr>
          <w:p>
            <w:pPr>
              <w:spacing w:line="300" w:lineRule="exact"/>
              <w:rPr>
                <w:rFonts w:hint="eastAsia" w:ascii="宋体" w:hAnsi="宋体" w:cs="宋体"/>
                <w:color w:val="000000"/>
                <w:sz w:val="24"/>
                <w:szCs w:val="24"/>
              </w:rPr>
            </w:pPr>
          </w:p>
        </w:tc>
        <w:tc>
          <w:tcPr>
            <w:tcW w:w="1005" w:type="dxa"/>
            <w:noWrap w:val="0"/>
            <w:vAlign w:val="center"/>
          </w:tcPr>
          <w:p>
            <w:pPr>
              <w:spacing w:line="300" w:lineRule="exact"/>
              <w:rPr>
                <w:rFonts w:hint="eastAsia" w:ascii="宋体" w:hAnsi="宋体" w:cs="宋体"/>
                <w:color w:val="000000"/>
                <w:sz w:val="24"/>
                <w:szCs w:val="24"/>
              </w:rPr>
            </w:pPr>
          </w:p>
        </w:tc>
        <w:tc>
          <w:tcPr>
            <w:tcW w:w="855" w:type="dxa"/>
            <w:noWrap w:val="0"/>
            <w:vAlign w:val="center"/>
          </w:tcPr>
          <w:p>
            <w:pPr>
              <w:spacing w:line="300" w:lineRule="exact"/>
              <w:rPr>
                <w:rFonts w:hint="eastAsia" w:ascii="宋体" w:hAnsi="宋体" w:cs="宋体"/>
                <w:color w:val="000000"/>
                <w:sz w:val="24"/>
                <w:szCs w:val="24"/>
              </w:rPr>
            </w:pPr>
          </w:p>
        </w:tc>
        <w:tc>
          <w:tcPr>
            <w:tcW w:w="1155" w:type="dxa"/>
            <w:noWrap w:val="0"/>
            <w:vAlign w:val="center"/>
          </w:tcPr>
          <w:p>
            <w:pPr>
              <w:spacing w:line="300" w:lineRule="exact"/>
              <w:rPr>
                <w:rFonts w:hint="eastAsia" w:ascii="宋体" w:hAnsi="宋体" w:cs="宋体"/>
                <w:color w:val="000000"/>
                <w:sz w:val="24"/>
                <w:szCs w:val="24"/>
              </w:rPr>
            </w:pPr>
          </w:p>
        </w:tc>
        <w:tc>
          <w:tcPr>
            <w:tcW w:w="903" w:type="dxa"/>
            <w:noWrap w:val="0"/>
            <w:vAlign w:val="center"/>
          </w:tcPr>
          <w:p>
            <w:pPr>
              <w:spacing w:line="300" w:lineRule="exact"/>
              <w:rPr>
                <w:rFonts w:hint="eastAsia" w:ascii="宋体" w:hAnsi="宋体" w:cs="宋体"/>
                <w:color w:val="000000"/>
                <w:sz w:val="24"/>
                <w:szCs w:val="24"/>
              </w:rPr>
            </w:pPr>
          </w:p>
        </w:tc>
        <w:tc>
          <w:tcPr>
            <w:tcW w:w="1052" w:type="dxa"/>
            <w:noWrap w:val="0"/>
            <w:vAlign w:val="center"/>
          </w:tcPr>
          <w:p>
            <w:pPr>
              <w:spacing w:line="300" w:lineRule="exact"/>
              <w:rPr>
                <w:rFonts w:hint="eastAsia" w:ascii="宋体" w:hAnsi="宋体" w:cs="宋体"/>
                <w:color w:val="000000"/>
                <w:sz w:val="24"/>
                <w:szCs w:val="24"/>
              </w:rPr>
            </w:pPr>
          </w:p>
        </w:tc>
        <w:tc>
          <w:tcPr>
            <w:tcW w:w="1053" w:type="dxa"/>
            <w:noWrap w:val="0"/>
            <w:vAlign w:val="center"/>
          </w:tcPr>
          <w:p>
            <w:pPr>
              <w:spacing w:line="300" w:lineRule="exact"/>
              <w:rPr>
                <w:rFonts w:hint="eastAsia" w:ascii="宋体" w:hAnsi="宋体" w:cs="宋体"/>
                <w:color w:val="000000"/>
                <w:sz w:val="24"/>
                <w:szCs w:val="24"/>
              </w:rPr>
            </w:pPr>
          </w:p>
        </w:tc>
        <w:tc>
          <w:tcPr>
            <w:tcW w:w="810" w:type="dxa"/>
            <w:noWrap w:val="0"/>
            <w:vAlign w:val="center"/>
          </w:tcPr>
          <w:p>
            <w:pPr>
              <w:spacing w:line="300" w:lineRule="exact"/>
              <w:rPr>
                <w:rFonts w:hint="eastAsia" w:ascii="宋体" w:hAnsi="宋体" w:cs="宋体"/>
                <w:color w:val="000000"/>
                <w:sz w:val="24"/>
                <w:szCs w:val="24"/>
              </w:rPr>
            </w:pPr>
          </w:p>
        </w:tc>
        <w:tc>
          <w:tcPr>
            <w:tcW w:w="780" w:type="dxa"/>
            <w:noWrap w:val="0"/>
            <w:vAlign w:val="center"/>
          </w:tcPr>
          <w:p>
            <w:pPr>
              <w:spacing w:line="300" w:lineRule="exact"/>
              <w:rPr>
                <w:rFonts w:hint="eastAsia" w:ascii="宋体" w:hAnsi="宋体" w:cs="宋体"/>
                <w:color w:val="000000"/>
                <w:sz w:val="24"/>
                <w:szCs w:val="24"/>
              </w:rPr>
            </w:pPr>
          </w:p>
        </w:tc>
        <w:tc>
          <w:tcPr>
            <w:tcW w:w="621" w:type="dxa"/>
            <w:noWrap w:val="0"/>
            <w:vAlign w:val="center"/>
          </w:tcPr>
          <w:p>
            <w:pPr>
              <w:spacing w:line="300" w:lineRule="exact"/>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631" w:type="dxa"/>
            <w:noWrap w:val="0"/>
            <w:vAlign w:val="center"/>
          </w:tcPr>
          <w:p>
            <w:pPr>
              <w:spacing w:line="300" w:lineRule="exact"/>
              <w:rPr>
                <w:rFonts w:hint="eastAsia" w:ascii="宋体" w:hAnsi="宋体" w:cs="宋体"/>
                <w:color w:val="000000"/>
                <w:sz w:val="24"/>
                <w:szCs w:val="24"/>
              </w:rPr>
            </w:pPr>
          </w:p>
        </w:tc>
        <w:tc>
          <w:tcPr>
            <w:tcW w:w="1005" w:type="dxa"/>
            <w:noWrap w:val="0"/>
            <w:vAlign w:val="center"/>
          </w:tcPr>
          <w:p>
            <w:pPr>
              <w:spacing w:line="300" w:lineRule="exact"/>
              <w:rPr>
                <w:rFonts w:hint="eastAsia" w:ascii="宋体" w:hAnsi="宋体" w:cs="宋体"/>
                <w:color w:val="000000"/>
                <w:sz w:val="24"/>
                <w:szCs w:val="24"/>
              </w:rPr>
            </w:pPr>
          </w:p>
        </w:tc>
        <w:tc>
          <w:tcPr>
            <w:tcW w:w="855" w:type="dxa"/>
            <w:noWrap w:val="0"/>
            <w:vAlign w:val="center"/>
          </w:tcPr>
          <w:p>
            <w:pPr>
              <w:spacing w:line="300" w:lineRule="exact"/>
              <w:rPr>
                <w:rFonts w:hint="eastAsia" w:ascii="宋体" w:hAnsi="宋体" w:cs="宋体"/>
                <w:color w:val="000000"/>
                <w:sz w:val="24"/>
                <w:szCs w:val="24"/>
              </w:rPr>
            </w:pPr>
          </w:p>
        </w:tc>
        <w:tc>
          <w:tcPr>
            <w:tcW w:w="1155" w:type="dxa"/>
            <w:noWrap w:val="0"/>
            <w:vAlign w:val="center"/>
          </w:tcPr>
          <w:p>
            <w:pPr>
              <w:spacing w:line="300" w:lineRule="exact"/>
              <w:rPr>
                <w:rFonts w:hint="eastAsia" w:ascii="宋体" w:hAnsi="宋体" w:cs="宋体"/>
                <w:color w:val="000000"/>
                <w:sz w:val="24"/>
                <w:szCs w:val="24"/>
              </w:rPr>
            </w:pPr>
          </w:p>
        </w:tc>
        <w:tc>
          <w:tcPr>
            <w:tcW w:w="903" w:type="dxa"/>
            <w:noWrap w:val="0"/>
            <w:vAlign w:val="center"/>
          </w:tcPr>
          <w:p>
            <w:pPr>
              <w:spacing w:line="300" w:lineRule="exact"/>
              <w:rPr>
                <w:rFonts w:hint="eastAsia" w:ascii="宋体" w:hAnsi="宋体" w:cs="宋体"/>
                <w:color w:val="000000"/>
                <w:sz w:val="24"/>
                <w:szCs w:val="24"/>
              </w:rPr>
            </w:pPr>
          </w:p>
        </w:tc>
        <w:tc>
          <w:tcPr>
            <w:tcW w:w="1052" w:type="dxa"/>
            <w:noWrap w:val="0"/>
            <w:vAlign w:val="center"/>
          </w:tcPr>
          <w:p>
            <w:pPr>
              <w:spacing w:line="300" w:lineRule="exact"/>
              <w:rPr>
                <w:rFonts w:hint="eastAsia" w:ascii="宋体" w:hAnsi="宋体" w:cs="宋体"/>
                <w:color w:val="000000"/>
                <w:sz w:val="24"/>
                <w:szCs w:val="24"/>
              </w:rPr>
            </w:pPr>
          </w:p>
        </w:tc>
        <w:tc>
          <w:tcPr>
            <w:tcW w:w="1053" w:type="dxa"/>
            <w:noWrap w:val="0"/>
            <w:vAlign w:val="center"/>
          </w:tcPr>
          <w:p>
            <w:pPr>
              <w:spacing w:line="300" w:lineRule="exact"/>
              <w:rPr>
                <w:rFonts w:hint="eastAsia" w:ascii="宋体" w:hAnsi="宋体" w:cs="宋体"/>
                <w:color w:val="000000"/>
                <w:sz w:val="24"/>
                <w:szCs w:val="24"/>
              </w:rPr>
            </w:pPr>
          </w:p>
        </w:tc>
        <w:tc>
          <w:tcPr>
            <w:tcW w:w="810" w:type="dxa"/>
            <w:noWrap w:val="0"/>
            <w:vAlign w:val="center"/>
          </w:tcPr>
          <w:p>
            <w:pPr>
              <w:spacing w:line="300" w:lineRule="exact"/>
              <w:rPr>
                <w:rFonts w:hint="eastAsia" w:ascii="宋体" w:hAnsi="宋体" w:cs="宋体"/>
                <w:color w:val="000000"/>
                <w:sz w:val="24"/>
                <w:szCs w:val="24"/>
              </w:rPr>
            </w:pPr>
          </w:p>
        </w:tc>
        <w:tc>
          <w:tcPr>
            <w:tcW w:w="780" w:type="dxa"/>
            <w:noWrap w:val="0"/>
            <w:vAlign w:val="center"/>
          </w:tcPr>
          <w:p>
            <w:pPr>
              <w:spacing w:line="300" w:lineRule="exact"/>
              <w:rPr>
                <w:rFonts w:hint="eastAsia" w:ascii="宋体" w:hAnsi="宋体" w:cs="宋体"/>
                <w:color w:val="000000"/>
                <w:sz w:val="24"/>
                <w:szCs w:val="24"/>
              </w:rPr>
            </w:pPr>
          </w:p>
        </w:tc>
        <w:tc>
          <w:tcPr>
            <w:tcW w:w="621" w:type="dxa"/>
            <w:noWrap w:val="0"/>
            <w:vAlign w:val="center"/>
          </w:tcPr>
          <w:p>
            <w:pPr>
              <w:spacing w:line="300" w:lineRule="exact"/>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631" w:type="dxa"/>
            <w:noWrap w:val="0"/>
            <w:vAlign w:val="center"/>
          </w:tcPr>
          <w:p>
            <w:pPr>
              <w:spacing w:line="300" w:lineRule="exact"/>
              <w:rPr>
                <w:rFonts w:hint="eastAsia" w:ascii="宋体" w:hAnsi="宋体" w:cs="宋体"/>
                <w:color w:val="000000"/>
                <w:sz w:val="24"/>
                <w:szCs w:val="24"/>
              </w:rPr>
            </w:pPr>
          </w:p>
        </w:tc>
        <w:tc>
          <w:tcPr>
            <w:tcW w:w="1005" w:type="dxa"/>
            <w:noWrap w:val="0"/>
            <w:vAlign w:val="center"/>
          </w:tcPr>
          <w:p>
            <w:pPr>
              <w:spacing w:line="300" w:lineRule="exact"/>
              <w:rPr>
                <w:rFonts w:hint="eastAsia" w:ascii="宋体" w:hAnsi="宋体" w:cs="宋体"/>
                <w:color w:val="000000"/>
                <w:sz w:val="24"/>
                <w:szCs w:val="24"/>
              </w:rPr>
            </w:pPr>
          </w:p>
        </w:tc>
        <w:tc>
          <w:tcPr>
            <w:tcW w:w="855" w:type="dxa"/>
            <w:noWrap w:val="0"/>
            <w:vAlign w:val="center"/>
          </w:tcPr>
          <w:p>
            <w:pPr>
              <w:spacing w:line="300" w:lineRule="exact"/>
              <w:rPr>
                <w:rFonts w:hint="eastAsia" w:ascii="宋体" w:hAnsi="宋体" w:cs="宋体"/>
                <w:color w:val="000000"/>
                <w:sz w:val="24"/>
                <w:szCs w:val="24"/>
              </w:rPr>
            </w:pPr>
          </w:p>
        </w:tc>
        <w:tc>
          <w:tcPr>
            <w:tcW w:w="1155" w:type="dxa"/>
            <w:noWrap w:val="0"/>
            <w:vAlign w:val="center"/>
          </w:tcPr>
          <w:p>
            <w:pPr>
              <w:spacing w:line="300" w:lineRule="exact"/>
              <w:rPr>
                <w:rFonts w:hint="eastAsia" w:ascii="宋体" w:hAnsi="宋体" w:cs="宋体"/>
                <w:color w:val="000000"/>
                <w:sz w:val="24"/>
                <w:szCs w:val="24"/>
              </w:rPr>
            </w:pPr>
          </w:p>
        </w:tc>
        <w:tc>
          <w:tcPr>
            <w:tcW w:w="903" w:type="dxa"/>
            <w:noWrap w:val="0"/>
            <w:vAlign w:val="center"/>
          </w:tcPr>
          <w:p>
            <w:pPr>
              <w:spacing w:line="300" w:lineRule="exact"/>
              <w:rPr>
                <w:rFonts w:hint="eastAsia" w:ascii="宋体" w:hAnsi="宋体" w:cs="宋体"/>
                <w:color w:val="000000"/>
                <w:sz w:val="24"/>
                <w:szCs w:val="24"/>
              </w:rPr>
            </w:pPr>
          </w:p>
        </w:tc>
        <w:tc>
          <w:tcPr>
            <w:tcW w:w="1052" w:type="dxa"/>
            <w:noWrap w:val="0"/>
            <w:vAlign w:val="center"/>
          </w:tcPr>
          <w:p>
            <w:pPr>
              <w:spacing w:line="300" w:lineRule="exact"/>
              <w:rPr>
                <w:rFonts w:hint="eastAsia" w:ascii="宋体" w:hAnsi="宋体" w:cs="宋体"/>
                <w:color w:val="000000"/>
                <w:sz w:val="24"/>
                <w:szCs w:val="24"/>
              </w:rPr>
            </w:pPr>
          </w:p>
        </w:tc>
        <w:tc>
          <w:tcPr>
            <w:tcW w:w="1053" w:type="dxa"/>
            <w:noWrap w:val="0"/>
            <w:vAlign w:val="center"/>
          </w:tcPr>
          <w:p>
            <w:pPr>
              <w:spacing w:line="300" w:lineRule="exact"/>
              <w:rPr>
                <w:rFonts w:hint="eastAsia" w:ascii="宋体" w:hAnsi="宋体" w:cs="宋体"/>
                <w:color w:val="000000"/>
                <w:sz w:val="24"/>
                <w:szCs w:val="24"/>
              </w:rPr>
            </w:pPr>
          </w:p>
        </w:tc>
        <w:tc>
          <w:tcPr>
            <w:tcW w:w="810" w:type="dxa"/>
            <w:noWrap w:val="0"/>
            <w:vAlign w:val="center"/>
          </w:tcPr>
          <w:p>
            <w:pPr>
              <w:spacing w:line="300" w:lineRule="exact"/>
              <w:rPr>
                <w:rFonts w:hint="eastAsia" w:ascii="宋体" w:hAnsi="宋体" w:cs="宋体"/>
                <w:color w:val="000000"/>
                <w:sz w:val="24"/>
                <w:szCs w:val="24"/>
              </w:rPr>
            </w:pPr>
          </w:p>
        </w:tc>
        <w:tc>
          <w:tcPr>
            <w:tcW w:w="780" w:type="dxa"/>
            <w:noWrap w:val="0"/>
            <w:vAlign w:val="center"/>
          </w:tcPr>
          <w:p>
            <w:pPr>
              <w:spacing w:line="300" w:lineRule="exact"/>
              <w:rPr>
                <w:rFonts w:hint="eastAsia" w:ascii="宋体" w:hAnsi="宋体" w:cs="宋体"/>
                <w:color w:val="000000"/>
                <w:sz w:val="24"/>
                <w:szCs w:val="24"/>
              </w:rPr>
            </w:pPr>
          </w:p>
        </w:tc>
        <w:tc>
          <w:tcPr>
            <w:tcW w:w="621" w:type="dxa"/>
            <w:noWrap w:val="0"/>
            <w:vAlign w:val="center"/>
          </w:tcPr>
          <w:p>
            <w:pPr>
              <w:spacing w:line="300" w:lineRule="exact"/>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631" w:type="dxa"/>
            <w:noWrap w:val="0"/>
            <w:vAlign w:val="center"/>
          </w:tcPr>
          <w:p>
            <w:pPr>
              <w:spacing w:line="300" w:lineRule="exact"/>
              <w:rPr>
                <w:rFonts w:hint="eastAsia" w:ascii="宋体" w:hAnsi="宋体" w:cs="宋体"/>
                <w:color w:val="000000"/>
                <w:sz w:val="24"/>
                <w:szCs w:val="24"/>
              </w:rPr>
            </w:pPr>
          </w:p>
        </w:tc>
        <w:tc>
          <w:tcPr>
            <w:tcW w:w="1005" w:type="dxa"/>
            <w:noWrap w:val="0"/>
            <w:vAlign w:val="center"/>
          </w:tcPr>
          <w:p>
            <w:pPr>
              <w:spacing w:line="300" w:lineRule="exact"/>
              <w:rPr>
                <w:rFonts w:hint="eastAsia" w:ascii="宋体" w:hAnsi="宋体" w:cs="宋体"/>
                <w:color w:val="000000"/>
                <w:sz w:val="24"/>
                <w:szCs w:val="24"/>
              </w:rPr>
            </w:pPr>
          </w:p>
        </w:tc>
        <w:tc>
          <w:tcPr>
            <w:tcW w:w="855" w:type="dxa"/>
            <w:noWrap w:val="0"/>
            <w:vAlign w:val="center"/>
          </w:tcPr>
          <w:p>
            <w:pPr>
              <w:spacing w:line="300" w:lineRule="exact"/>
              <w:rPr>
                <w:rFonts w:hint="eastAsia" w:ascii="宋体" w:hAnsi="宋体" w:cs="宋体"/>
                <w:color w:val="000000"/>
                <w:sz w:val="24"/>
                <w:szCs w:val="24"/>
              </w:rPr>
            </w:pPr>
          </w:p>
        </w:tc>
        <w:tc>
          <w:tcPr>
            <w:tcW w:w="1155" w:type="dxa"/>
            <w:noWrap w:val="0"/>
            <w:vAlign w:val="center"/>
          </w:tcPr>
          <w:p>
            <w:pPr>
              <w:spacing w:line="300" w:lineRule="exact"/>
              <w:rPr>
                <w:rFonts w:hint="eastAsia" w:ascii="宋体" w:hAnsi="宋体" w:cs="宋体"/>
                <w:color w:val="000000"/>
                <w:sz w:val="24"/>
                <w:szCs w:val="24"/>
              </w:rPr>
            </w:pPr>
          </w:p>
        </w:tc>
        <w:tc>
          <w:tcPr>
            <w:tcW w:w="903" w:type="dxa"/>
            <w:noWrap w:val="0"/>
            <w:vAlign w:val="center"/>
          </w:tcPr>
          <w:p>
            <w:pPr>
              <w:spacing w:line="300" w:lineRule="exact"/>
              <w:rPr>
                <w:rFonts w:hint="eastAsia" w:ascii="宋体" w:hAnsi="宋体" w:cs="宋体"/>
                <w:color w:val="000000"/>
                <w:sz w:val="24"/>
                <w:szCs w:val="24"/>
              </w:rPr>
            </w:pPr>
          </w:p>
        </w:tc>
        <w:tc>
          <w:tcPr>
            <w:tcW w:w="1052" w:type="dxa"/>
            <w:noWrap w:val="0"/>
            <w:vAlign w:val="center"/>
          </w:tcPr>
          <w:p>
            <w:pPr>
              <w:spacing w:line="300" w:lineRule="exact"/>
              <w:rPr>
                <w:rFonts w:hint="eastAsia" w:ascii="宋体" w:hAnsi="宋体" w:cs="宋体"/>
                <w:color w:val="000000"/>
                <w:sz w:val="24"/>
                <w:szCs w:val="24"/>
              </w:rPr>
            </w:pPr>
          </w:p>
        </w:tc>
        <w:tc>
          <w:tcPr>
            <w:tcW w:w="1053" w:type="dxa"/>
            <w:noWrap w:val="0"/>
            <w:vAlign w:val="center"/>
          </w:tcPr>
          <w:p>
            <w:pPr>
              <w:spacing w:line="300" w:lineRule="exact"/>
              <w:rPr>
                <w:rFonts w:hint="eastAsia" w:ascii="宋体" w:hAnsi="宋体" w:cs="宋体"/>
                <w:color w:val="000000"/>
                <w:sz w:val="24"/>
                <w:szCs w:val="24"/>
              </w:rPr>
            </w:pPr>
          </w:p>
        </w:tc>
        <w:tc>
          <w:tcPr>
            <w:tcW w:w="810" w:type="dxa"/>
            <w:noWrap w:val="0"/>
            <w:vAlign w:val="center"/>
          </w:tcPr>
          <w:p>
            <w:pPr>
              <w:spacing w:line="300" w:lineRule="exact"/>
              <w:rPr>
                <w:rFonts w:hint="eastAsia" w:ascii="宋体" w:hAnsi="宋体" w:cs="宋体"/>
                <w:color w:val="000000"/>
                <w:sz w:val="24"/>
                <w:szCs w:val="24"/>
              </w:rPr>
            </w:pPr>
          </w:p>
        </w:tc>
        <w:tc>
          <w:tcPr>
            <w:tcW w:w="780" w:type="dxa"/>
            <w:noWrap w:val="0"/>
            <w:vAlign w:val="center"/>
          </w:tcPr>
          <w:p>
            <w:pPr>
              <w:spacing w:line="300" w:lineRule="exact"/>
              <w:rPr>
                <w:rFonts w:hint="eastAsia" w:ascii="宋体" w:hAnsi="宋体" w:cs="宋体"/>
                <w:color w:val="000000"/>
                <w:sz w:val="24"/>
                <w:szCs w:val="24"/>
              </w:rPr>
            </w:pPr>
          </w:p>
        </w:tc>
        <w:tc>
          <w:tcPr>
            <w:tcW w:w="621" w:type="dxa"/>
            <w:noWrap w:val="0"/>
            <w:vAlign w:val="center"/>
          </w:tcPr>
          <w:p>
            <w:pPr>
              <w:spacing w:line="300" w:lineRule="exact"/>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631" w:type="dxa"/>
            <w:noWrap w:val="0"/>
            <w:vAlign w:val="center"/>
          </w:tcPr>
          <w:p>
            <w:pPr>
              <w:spacing w:line="300" w:lineRule="exact"/>
              <w:rPr>
                <w:rFonts w:hint="eastAsia" w:ascii="宋体" w:hAnsi="宋体" w:cs="宋体"/>
                <w:color w:val="000000"/>
                <w:sz w:val="24"/>
                <w:szCs w:val="24"/>
              </w:rPr>
            </w:pPr>
          </w:p>
        </w:tc>
        <w:tc>
          <w:tcPr>
            <w:tcW w:w="1005" w:type="dxa"/>
            <w:noWrap w:val="0"/>
            <w:vAlign w:val="center"/>
          </w:tcPr>
          <w:p>
            <w:pPr>
              <w:spacing w:line="300" w:lineRule="exact"/>
              <w:rPr>
                <w:rFonts w:hint="eastAsia" w:ascii="宋体" w:hAnsi="宋体" w:cs="宋体"/>
                <w:color w:val="000000"/>
                <w:sz w:val="24"/>
                <w:szCs w:val="24"/>
              </w:rPr>
            </w:pPr>
          </w:p>
        </w:tc>
        <w:tc>
          <w:tcPr>
            <w:tcW w:w="855" w:type="dxa"/>
            <w:noWrap w:val="0"/>
            <w:vAlign w:val="center"/>
          </w:tcPr>
          <w:p>
            <w:pPr>
              <w:spacing w:line="300" w:lineRule="exact"/>
              <w:rPr>
                <w:rFonts w:hint="eastAsia" w:ascii="宋体" w:hAnsi="宋体" w:cs="宋体"/>
                <w:color w:val="000000"/>
                <w:sz w:val="24"/>
                <w:szCs w:val="24"/>
              </w:rPr>
            </w:pPr>
          </w:p>
        </w:tc>
        <w:tc>
          <w:tcPr>
            <w:tcW w:w="1155" w:type="dxa"/>
            <w:noWrap w:val="0"/>
            <w:vAlign w:val="center"/>
          </w:tcPr>
          <w:p>
            <w:pPr>
              <w:spacing w:line="300" w:lineRule="exact"/>
              <w:rPr>
                <w:rFonts w:hint="eastAsia" w:ascii="宋体" w:hAnsi="宋体" w:cs="宋体"/>
                <w:color w:val="000000"/>
                <w:sz w:val="24"/>
                <w:szCs w:val="24"/>
              </w:rPr>
            </w:pPr>
          </w:p>
        </w:tc>
        <w:tc>
          <w:tcPr>
            <w:tcW w:w="903" w:type="dxa"/>
            <w:noWrap w:val="0"/>
            <w:vAlign w:val="center"/>
          </w:tcPr>
          <w:p>
            <w:pPr>
              <w:spacing w:line="300" w:lineRule="exact"/>
              <w:rPr>
                <w:rFonts w:hint="eastAsia" w:ascii="宋体" w:hAnsi="宋体" w:cs="宋体"/>
                <w:color w:val="000000"/>
                <w:sz w:val="24"/>
                <w:szCs w:val="24"/>
              </w:rPr>
            </w:pPr>
          </w:p>
        </w:tc>
        <w:tc>
          <w:tcPr>
            <w:tcW w:w="1052" w:type="dxa"/>
            <w:noWrap w:val="0"/>
            <w:vAlign w:val="center"/>
          </w:tcPr>
          <w:p>
            <w:pPr>
              <w:spacing w:line="300" w:lineRule="exact"/>
              <w:rPr>
                <w:rFonts w:hint="eastAsia" w:ascii="宋体" w:hAnsi="宋体" w:cs="宋体"/>
                <w:color w:val="000000"/>
                <w:sz w:val="24"/>
                <w:szCs w:val="24"/>
              </w:rPr>
            </w:pPr>
          </w:p>
        </w:tc>
        <w:tc>
          <w:tcPr>
            <w:tcW w:w="1053" w:type="dxa"/>
            <w:noWrap w:val="0"/>
            <w:vAlign w:val="center"/>
          </w:tcPr>
          <w:p>
            <w:pPr>
              <w:spacing w:line="300" w:lineRule="exact"/>
              <w:rPr>
                <w:rFonts w:hint="eastAsia" w:ascii="宋体" w:hAnsi="宋体" w:cs="宋体"/>
                <w:color w:val="000000"/>
                <w:sz w:val="24"/>
                <w:szCs w:val="24"/>
              </w:rPr>
            </w:pPr>
          </w:p>
        </w:tc>
        <w:tc>
          <w:tcPr>
            <w:tcW w:w="810" w:type="dxa"/>
            <w:noWrap w:val="0"/>
            <w:vAlign w:val="center"/>
          </w:tcPr>
          <w:p>
            <w:pPr>
              <w:spacing w:line="300" w:lineRule="exact"/>
              <w:rPr>
                <w:rFonts w:hint="eastAsia" w:ascii="宋体" w:hAnsi="宋体" w:cs="宋体"/>
                <w:color w:val="000000"/>
                <w:sz w:val="24"/>
                <w:szCs w:val="24"/>
              </w:rPr>
            </w:pPr>
          </w:p>
        </w:tc>
        <w:tc>
          <w:tcPr>
            <w:tcW w:w="780" w:type="dxa"/>
            <w:noWrap w:val="0"/>
            <w:vAlign w:val="center"/>
          </w:tcPr>
          <w:p>
            <w:pPr>
              <w:spacing w:line="300" w:lineRule="exact"/>
              <w:rPr>
                <w:rFonts w:hint="eastAsia" w:ascii="宋体" w:hAnsi="宋体" w:cs="宋体"/>
                <w:color w:val="000000"/>
                <w:sz w:val="24"/>
                <w:szCs w:val="24"/>
              </w:rPr>
            </w:pPr>
          </w:p>
        </w:tc>
        <w:tc>
          <w:tcPr>
            <w:tcW w:w="621" w:type="dxa"/>
            <w:noWrap w:val="0"/>
            <w:vAlign w:val="center"/>
          </w:tcPr>
          <w:p>
            <w:pPr>
              <w:spacing w:line="300" w:lineRule="exact"/>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631" w:type="dxa"/>
            <w:noWrap w:val="0"/>
            <w:vAlign w:val="center"/>
          </w:tcPr>
          <w:p>
            <w:pPr>
              <w:spacing w:line="300" w:lineRule="exact"/>
              <w:rPr>
                <w:rFonts w:hint="eastAsia" w:ascii="宋体" w:hAnsi="宋体" w:cs="宋体"/>
                <w:color w:val="000000"/>
                <w:sz w:val="24"/>
                <w:szCs w:val="24"/>
              </w:rPr>
            </w:pPr>
          </w:p>
        </w:tc>
        <w:tc>
          <w:tcPr>
            <w:tcW w:w="1005" w:type="dxa"/>
            <w:noWrap w:val="0"/>
            <w:vAlign w:val="center"/>
          </w:tcPr>
          <w:p>
            <w:pPr>
              <w:spacing w:line="300" w:lineRule="exact"/>
              <w:rPr>
                <w:rFonts w:hint="eastAsia" w:ascii="宋体" w:hAnsi="宋体" w:cs="宋体"/>
                <w:color w:val="000000"/>
                <w:sz w:val="24"/>
                <w:szCs w:val="24"/>
              </w:rPr>
            </w:pPr>
          </w:p>
        </w:tc>
        <w:tc>
          <w:tcPr>
            <w:tcW w:w="855" w:type="dxa"/>
            <w:noWrap w:val="0"/>
            <w:vAlign w:val="center"/>
          </w:tcPr>
          <w:p>
            <w:pPr>
              <w:spacing w:line="300" w:lineRule="exact"/>
              <w:rPr>
                <w:rFonts w:hint="eastAsia" w:ascii="宋体" w:hAnsi="宋体" w:cs="宋体"/>
                <w:color w:val="000000"/>
                <w:sz w:val="24"/>
                <w:szCs w:val="24"/>
              </w:rPr>
            </w:pPr>
          </w:p>
        </w:tc>
        <w:tc>
          <w:tcPr>
            <w:tcW w:w="1155" w:type="dxa"/>
            <w:noWrap w:val="0"/>
            <w:vAlign w:val="center"/>
          </w:tcPr>
          <w:p>
            <w:pPr>
              <w:spacing w:line="300" w:lineRule="exact"/>
              <w:rPr>
                <w:rFonts w:hint="eastAsia" w:ascii="宋体" w:hAnsi="宋体" w:cs="宋体"/>
                <w:color w:val="000000"/>
                <w:sz w:val="24"/>
                <w:szCs w:val="24"/>
              </w:rPr>
            </w:pPr>
          </w:p>
        </w:tc>
        <w:tc>
          <w:tcPr>
            <w:tcW w:w="903" w:type="dxa"/>
            <w:noWrap w:val="0"/>
            <w:vAlign w:val="center"/>
          </w:tcPr>
          <w:p>
            <w:pPr>
              <w:spacing w:line="300" w:lineRule="exact"/>
              <w:rPr>
                <w:rFonts w:hint="eastAsia" w:ascii="宋体" w:hAnsi="宋体" w:cs="宋体"/>
                <w:color w:val="000000"/>
                <w:sz w:val="24"/>
                <w:szCs w:val="24"/>
              </w:rPr>
            </w:pPr>
          </w:p>
        </w:tc>
        <w:tc>
          <w:tcPr>
            <w:tcW w:w="1052" w:type="dxa"/>
            <w:noWrap w:val="0"/>
            <w:vAlign w:val="center"/>
          </w:tcPr>
          <w:p>
            <w:pPr>
              <w:spacing w:line="300" w:lineRule="exact"/>
              <w:rPr>
                <w:rFonts w:hint="eastAsia" w:ascii="宋体" w:hAnsi="宋体" w:cs="宋体"/>
                <w:color w:val="000000"/>
                <w:sz w:val="24"/>
                <w:szCs w:val="24"/>
              </w:rPr>
            </w:pPr>
          </w:p>
        </w:tc>
        <w:tc>
          <w:tcPr>
            <w:tcW w:w="1053" w:type="dxa"/>
            <w:noWrap w:val="0"/>
            <w:vAlign w:val="center"/>
          </w:tcPr>
          <w:p>
            <w:pPr>
              <w:spacing w:line="300" w:lineRule="exact"/>
              <w:rPr>
                <w:rFonts w:hint="eastAsia" w:ascii="宋体" w:hAnsi="宋体" w:cs="宋体"/>
                <w:color w:val="000000"/>
                <w:sz w:val="24"/>
                <w:szCs w:val="24"/>
              </w:rPr>
            </w:pPr>
          </w:p>
        </w:tc>
        <w:tc>
          <w:tcPr>
            <w:tcW w:w="810" w:type="dxa"/>
            <w:noWrap w:val="0"/>
            <w:vAlign w:val="center"/>
          </w:tcPr>
          <w:p>
            <w:pPr>
              <w:spacing w:line="300" w:lineRule="exact"/>
              <w:rPr>
                <w:rFonts w:hint="eastAsia" w:ascii="宋体" w:hAnsi="宋体" w:cs="宋体"/>
                <w:color w:val="000000"/>
                <w:sz w:val="24"/>
                <w:szCs w:val="24"/>
              </w:rPr>
            </w:pPr>
          </w:p>
        </w:tc>
        <w:tc>
          <w:tcPr>
            <w:tcW w:w="780" w:type="dxa"/>
            <w:noWrap w:val="0"/>
            <w:vAlign w:val="center"/>
          </w:tcPr>
          <w:p>
            <w:pPr>
              <w:spacing w:line="300" w:lineRule="exact"/>
              <w:rPr>
                <w:rFonts w:hint="eastAsia" w:ascii="宋体" w:hAnsi="宋体" w:cs="宋体"/>
                <w:color w:val="000000"/>
                <w:sz w:val="24"/>
                <w:szCs w:val="24"/>
              </w:rPr>
            </w:pPr>
          </w:p>
        </w:tc>
        <w:tc>
          <w:tcPr>
            <w:tcW w:w="621" w:type="dxa"/>
            <w:noWrap w:val="0"/>
            <w:vAlign w:val="center"/>
          </w:tcPr>
          <w:p>
            <w:pPr>
              <w:spacing w:line="300" w:lineRule="exact"/>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631" w:type="dxa"/>
            <w:noWrap w:val="0"/>
            <w:vAlign w:val="center"/>
          </w:tcPr>
          <w:p>
            <w:pPr>
              <w:spacing w:line="300" w:lineRule="exact"/>
              <w:rPr>
                <w:rFonts w:hint="eastAsia" w:ascii="宋体" w:hAnsi="宋体" w:cs="宋体"/>
                <w:color w:val="000000"/>
                <w:sz w:val="24"/>
                <w:szCs w:val="24"/>
              </w:rPr>
            </w:pPr>
          </w:p>
        </w:tc>
        <w:tc>
          <w:tcPr>
            <w:tcW w:w="1005" w:type="dxa"/>
            <w:noWrap w:val="0"/>
            <w:vAlign w:val="center"/>
          </w:tcPr>
          <w:p>
            <w:pPr>
              <w:spacing w:line="300" w:lineRule="exact"/>
              <w:rPr>
                <w:rFonts w:hint="eastAsia" w:ascii="宋体" w:hAnsi="宋体" w:cs="宋体"/>
                <w:color w:val="000000"/>
                <w:sz w:val="24"/>
                <w:szCs w:val="24"/>
              </w:rPr>
            </w:pPr>
          </w:p>
        </w:tc>
        <w:tc>
          <w:tcPr>
            <w:tcW w:w="855" w:type="dxa"/>
            <w:noWrap w:val="0"/>
            <w:vAlign w:val="center"/>
          </w:tcPr>
          <w:p>
            <w:pPr>
              <w:spacing w:line="300" w:lineRule="exact"/>
              <w:rPr>
                <w:rFonts w:hint="eastAsia" w:ascii="宋体" w:hAnsi="宋体" w:cs="宋体"/>
                <w:color w:val="000000"/>
                <w:sz w:val="24"/>
                <w:szCs w:val="24"/>
              </w:rPr>
            </w:pPr>
          </w:p>
        </w:tc>
        <w:tc>
          <w:tcPr>
            <w:tcW w:w="1155" w:type="dxa"/>
            <w:noWrap w:val="0"/>
            <w:vAlign w:val="center"/>
          </w:tcPr>
          <w:p>
            <w:pPr>
              <w:spacing w:line="300" w:lineRule="exact"/>
              <w:rPr>
                <w:rFonts w:hint="eastAsia" w:ascii="宋体" w:hAnsi="宋体" w:cs="宋体"/>
                <w:color w:val="000000"/>
                <w:sz w:val="24"/>
                <w:szCs w:val="24"/>
              </w:rPr>
            </w:pPr>
          </w:p>
        </w:tc>
        <w:tc>
          <w:tcPr>
            <w:tcW w:w="903" w:type="dxa"/>
            <w:noWrap w:val="0"/>
            <w:vAlign w:val="center"/>
          </w:tcPr>
          <w:p>
            <w:pPr>
              <w:spacing w:line="300" w:lineRule="exact"/>
              <w:rPr>
                <w:rFonts w:hint="eastAsia" w:ascii="宋体" w:hAnsi="宋体" w:cs="宋体"/>
                <w:color w:val="000000"/>
                <w:sz w:val="24"/>
                <w:szCs w:val="24"/>
              </w:rPr>
            </w:pPr>
          </w:p>
        </w:tc>
        <w:tc>
          <w:tcPr>
            <w:tcW w:w="1052" w:type="dxa"/>
            <w:noWrap w:val="0"/>
            <w:vAlign w:val="center"/>
          </w:tcPr>
          <w:p>
            <w:pPr>
              <w:spacing w:line="300" w:lineRule="exact"/>
              <w:rPr>
                <w:rFonts w:hint="eastAsia" w:ascii="宋体" w:hAnsi="宋体" w:cs="宋体"/>
                <w:color w:val="000000"/>
                <w:sz w:val="24"/>
                <w:szCs w:val="24"/>
              </w:rPr>
            </w:pPr>
          </w:p>
        </w:tc>
        <w:tc>
          <w:tcPr>
            <w:tcW w:w="1053" w:type="dxa"/>
            <w:noWrap w:val="0"/>
            <w:vAlign w:val="center"/>
          </w:tcPr>
          <w:p>
            <w:pPr>
              <w:spacing w:line="300" w:lineRule="exact"/>
              <w:rPr>
                <w:rFonts w:hint="eastAsia" w:ascii="宋体" w:hAnsi="宋体" w:cs="宋体"/>
                <w:color w:val="000000"/>
                <w:sz w:val="24"/>
                <w:szCs w:val="24"/>
              </w:rPr>
            </w:pPr>
          </w:p>
        </w:tc>
        <w:tc>
          <w:tcPr>
            <w:tcW w:w="810" w:type="dxa"/>
            <w:noWrap w:val="0"/>
            <w:vAlign w:val="center"/>
          </w:tcPr>
          <w:p>
            <w:pPr>
              <w:spacing w:line="300" w:lineRule="exact"/>
              <w:rPr>
                <w:rFonts w:hint="eastAsia" w:ascii="宋体" w:hAnsi="宋体" w:cs="宋体"/>
                <w:color w:val="000000"/>
                <w:sz w:val="24"/>
                <w:szCs w:val="24"/>
              </w:rPr>
            </w:pPr>
          </w:p>
        </w:tc>
        <w:tc>
          <w:tcPr>
            <w:tcW w:w="780" w:type="dxa"/>
            <w:noWrap w:val="0"/>
            <w:vAlign w:val="center"/>
          </w:tcPr>
          <w:p>
            <w:pPr>
              <w:spacing w:line="300" w:lineRule="exact"/>
              <w:rPr>
                <w:rFonts w:hint="eastAsia" w:ascii="宋体" w:hAnsi="宋体" w:cs="宋体"/>
                <w:color w:val="000000"/>
                <w:sz w:val="24"/>
                <w:szCs w:val="24"/>
              </w:rPr>
            </w:pPr>
          </w:p>
        </w:tc>
        <w:tc>
          <w:tcPr>
            <w:tcW w:w="621" w:type="dxa"/>
            <w:noWrap w:val="0"/>
            <w:vAlign w:val="center"/>
          </w:tcPr>
          <w:p>
            <w:pPr>
              <w:spacing w:line="300" w:lineRule="exact"/>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631" w:type="dxa"/>
            <w:noWrap w:val="0"/>
            <w:vAlign w:val="center"/>
          </w:tcPr>
          <w:p>
            <w:pPr>
              <w:spacing w:line="300" w:lineRule="exact"/>
              <w:rPr>
                <w:rFonts w:hint="eastAsia" w:ascii="宋体" w:hAnsi="宋体" w:cs="宋体"/>
                <w:color w:val="000000"/>
                <w:sz w:val="24"/>
                <w:szCs w:val="24"/>
              </w:rPr>
            </w:pPr>
          </w:p>
        </w:tc>
        <w:tc>
          <w:tcPr>
            <w:tcW w:w="1005" w:type="dxa"/>
            <w:noWrap w:val="0"/>
            <w:vAlign w:val="center"/>
          </w:tcPr>
          <w:p>
            <w:pPr>
              <w:spacing w:line="300" w:lineRule="exact"/>
              <w:rPr>
                <w:rFonts w:hint="eastAsia" w:ascii="宋体" w:hAnsi="宋体" w:cs="宋体"/>
                <w:color w:val="000000"/>
                <w:sz w:val="24"/>
                <w:szCs w:val="24"/>
              </w:rPr>
            </w:pPr>
          </w:p>
        </w:tc>
        <w:tc>
          <w:tcPr>
            <w:tcW w:w="855" w:type="dxa"/>
            <w:noWrap w:val="0"/>
            <w:vAlign w:val="center"/>
          </w:tcPr>
          <w:p>
            <w:pPr>
              <w:spacing w:line="300" w:lineRule="exact"/>
              <w:rPr>
                <w:rFonts w:hint="eastAsia" w:ascii="宋体" w:hAnsi="宋体" w:cs="宋体"/>
                <w:color w:val="000000"/>
                <w:sz w:val="24"/>
                <w:szCs w:val="24"/>
              </w:rPr>
            </w:pPr>
          </w:p>
        </w:tc>
        <w:tc>
          <w:tcPr>
            <w:tcW w:w="1155" w:type="dxa"/>
            <w:noWrap w:val="0"/>
            <w:vAlign w:val="center"/>
          </w:tcPr>
          <w:p>
            <w:pPr>
              <w:spacing w:line="300" w:lineRule="exact"/>
              <w:rPr>
                <w:rFonts w:hint="eastAsia" w:ascii="宋体" w:hAnsi="宋体" w:cs="宋体"/>
                <w:color w:val="000000"/>
                <w:sz w:val="24"/>
                <w:szCs w:val="24"/>
              </w:rPr>
            </w:pPr>
          </w:p>
        </w:tc>
        <w:tc>
          <w:tcPr>
            <w:tcW w:w="903" w:type="dxa"/>
            <w:noWrap w:val="0"/>
            <w:vAlign w:val="center"/>
          </w:tcPr>
          <w:p>
            <w:pPr>
              <w:spacing w:line="300" w:lineRule="exact"/>
              <w:rPr>
                <w:rFonts w:hint="eastAsia" w:ascii="宋体" w:hAnsi="宋体" w:cs="宋体"/>
                <w:color w:val="000000"/>
                <w:sz w:val="24"/>
                <w:szCs w:val="24"/>
              </w:rPr>
            </w:pPr>
          </w:p>
        </w:tc>
        <w:tc>
          <w:tcPr>
            <w:tcW w:w="1052" w:type="dxa"/>
            <w:noWrap w:val="0"/>
            <w:vAlign w:val="center"/>
          </w:tcPr>
          <w:p>
            <w:pPr>
              <w:spacing w:line="300" w:lineRule="exact"/>
              <w:rPr>
                <w:rFonts w:hint="eastAsia" w:ascii="宋体" w:hAnsi="宋体" w:cs="宋体"/>
                <w:color w:val="000000"/>
                <w:sz w:val="24"/>
                <w:szCs w:val="24"/>
              </w:rPr>
            </w:pPr>
          </w:p>
        </w:tc>
        <w:tc>
          <w:tcPr>
            <w:tcW w:w="1053" w:type="dxa"/>
            <w:noWrap w:val="0"/>
            <w:vAlign w:val="center"/>
          </w:tcPr>
          <w:p>
            <w:pPr>
              <w:spacing w:line="300" w:lineRule="exact"/>
              <w:rPr>
                <w:rFonts w:hint="eastAsia" w:ascii="宋体" w:hAnsi="宋体" w:cs="宋体"/>
                <w:color w:val="000000"/>
                <w:sz w:val="24"/>
                <w:szCs w:val="24"/>
              </w:rPr>
            </w:pPr>
          </w:p>
        </w:tc>
        <w:tc>
          <w:tcPr>
            <w:tcW w:w="810" w:type="dxa"/>
            <w:noWrap w:val="0"/>
            <w:vAlign w:val="center"/>
          </w:tcPr>
          <w:p>
            <w:pPr>
              <w:spacing w:line="300" w:lineRule="exact"/>
              <w:rPr>
                <w:rFonts w:hint="eastAsia" w:ascii="宋体" w:hAnsi="宋体" w:cs="宋体"/>
                <w:color w:val="000000"/>
                <w:sz w:val="24"/>
                <w:szCs w:val="24"/>
              </w:rPr>
            </w:pPr>
          </w:p>
        </w:tc>
        <w:tc>
          <w:tcPr>
            <w:tcW w:w="780" w:type="dxa"/>
            <w:noWrap w:val="0"/>
            <w:vAlign w:val="center"/>
          </w:tcPr>
          <w:p>
            <w:pPr>
              <w:spacing w:line="300" w:lineRule="exact"/>
              <w:rPr>
                <w:rFonts w:hint="eastAsia" w:ascii="宋体" w:hAnsi="宋体" w:cs="宋体"/>
                <w:color w:val="000000"/>
                <w:sz w:val="24"/>
                <w:szCs w:val="24"/>
              </w:rPr>
            </w:pPr>
          </w:p>
        </w:tc>
        <w:tc>
          <w:tcPr>
            <w:tcW w:w="621" w:type="dxa"/>
            <w:noWrap w:val="0"/>
            <w:vAlign w:val="center"/>
          </w:tcPr>
          <w:p>
            <w:pPr>
              <w:spacing w:line="300" w:lineRule="exact"/>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631" w:type="dxa"/>
            <w:noWrap w:val="0"/>
            <w:vAlign w:val="center"/>
          </w:tcPr>
          <w:p>
            <w:pPr>
              <w:spacing w:line="300" w:lineRule="exact"/>
              <w:rPr>
                <w:rFonts w:hint="eastAsia" w:ascii="宋体" w:hAnsi="宋体" w:cs="宋体"/>
                <w:color w:val="000000"/>
                <w:sz w:val="24"/>
                <w:szCs w:val="24"/>
              </w:rPr>
            </w:pPr>
          </w:p>
        </w:tc>
        <w:tc>
          <w:tcPr>
            <w:tcW w:w="1005" w:type="dxa"/>
            <w:noWrap w:val="0"/>
            <w:vAlign w:val="center"/>
          </w:tcPr>
          <w:p>
            <w:pPr>
              <w:spacing w:line="300" w:lineRule="exact"/>
              <w:rPr>
                <w:rFonts w:hint="eastAsia" w:ascii="宋体" w:hAnsi="宋体" w:cs="宋体"/>
                <w:color w:val="000000"/>
                <w:sz w:val="24"/>
                <w:szCs w:val="24"/>
              </w:rPr>
            </w:pPr>
          </w:p>
        </w:tc>
        <w:tc>
          <w:tcPr>
            <w:tcW w:w="855" w:type="dxa"/>
            <w:noWrap w:val="0"/>
            <w:vAlign w:val="center"/>
          </w:tcPr>
          <w:p>
            <w:pPr>
              <w:spacing w:line="300" w:lineRule="exact"/>
              <w:rPr>
                <w:rFonts w:hint="eastAsia" w:ascii="宋体" w:hAnsi="宋体" w:cs="宋体"/>
                <w:color w:val="000000"/>
                <w:sz w:val="24"/>
                <w:szCs w:val="24"/>
              </w:rPr>
            </w:pPr>
          </w:p>
        </w:tc>
        <w:tc>
          <w:tcPr>
            <w:tcW w:w="1155" w:type="dxa"/>
            <w:noWrap w:val="0"/>
            <w:vAlign w:val="center"/>
          </w:tcPr>
          <w:p>
            <w:pPr>
              <w:spacing w:line="300" w:lineRule="exact"/>
              <w:rPr>
                <w:rFonts w:hint="eastAsia" w:ascii="宋体" w:hAnsi="宋体" w:cs="宋体"/>
                <w:color w:val="000000"/>
                <w:sz w:val="24"/>
                <w:szCs w:val="24"/>
              </w:rPr>
            </w:pPr>
          </w:p>
        </w:tc>
        <w:tc>
          <w:tcPr>
            <w:tcW w:w="903" w:type="dxa"/>
            <w:noWrap w:val="0"/>
            <w:vAlign w:val="center"/>
          </w:tcPr>
          <w:p>
            <w:pPr>
              <w:spacing w:line="300" w:lineRule="exact"/>
              <w:rPr>
                <w:rFonts w:hint="eastAsia" w:ascii="宋体" w:hAnsi="宋体" w:cs="宋体"/>
                <w:color w:val="000000"/>
                <w:sz w:val="24"/>
                <w:szCs w:val="24"/>
              </w:rPr>
            </w:pPr>
          </w:p>
        </w:tc>
        <w:tc>
          <w:tcPr>
            <w:tcW w:w="1052" w:type="dxa"/>
            <w:noWrap w:val="0"/>
            <w:vAlign w:val="center"/>
          </w:tcPr>
          <w:p>
            <w:pPr>
              <w:spacing w:line="300" w:lineRule="exact"/>
              <w:rPr>
                <w:rFonts w:hint="eastAsia" w:ascii="宋体" w:hAnsi="宋体" w:cs="宋体"/>
                <w:color w:val="000000"/>
                <w:sz w:val="24"/>
                <w:szCs w:val="24"/>
              </w:rPr>
            </w:pPr>
          </w:p>
        </w:tc>
        <w:tc>
          <w:tcPr>
            <w:tcW w:w="1053" w:type="dxa"/>
            <w:noWrap w:val="0"/>
            <w:vAlign w:val="center"/>
          </w:tcPr>
          <w:p>
            <w:pPr>
              <w:spacing w:line="300" w:lineRule="exact"/>
              <w:rPr>
                <w:rFonts w:hint="eastAsia" w:ascii="宋体" w:hAnsi="宋体" w:cs="宋体"/>
                <w:color w:val="000000"/>
                <w:sz w:val="24"/>
                <w:szCs w:val="24"/>
              </w:rPr>
            </w:pPr>
          </w:p>
        </w:tc>
        <w:tc>
          <w:tcPr>
            <w:tcW w:w="810" w:type="dxa"/>
            <w:noWrap w:val="0"/>
            <w:vAlign w:val="center"/>
          </w:tcPr>
          <w:p>
            <w:pPr>
              <w:spacing w:line="300" w:lineRule="exact"/>
              <w:rPr>
                <w:rFonts w:hint="eastAsia" w:ascii="宋体" w:hAnsi="宋体" w:cs="宋体"/>
                <w:color w:val="000000"/>
                <w:sz w:val="24"/>
                <w:szCs w:val="24"/>
              </w:rPr>
            </w:pPr>
          </w:p>
        </w:tc>
        <w:tc>
          <w:tcPr>
            <w:tcW w:w="780" w:type="dxa"/>
            <w:noWrap w:val="0"/>
            <w:vAlign w:val="center"/>
          </w:tcPr>
          <w:p>
            <w:pPr>
              <w:spacing w:line="300" w:lineRule="exact"/>
              <w:rPr>
                <w:rFonts w:hint="eastAsia" w:ascii="宋体" w:hAnsi="宋体" w:cs="宋体"/>
                <w:color w:val="000000"/>
                <w:sz w:val="24"/>
                <w:szCs w:val="24"/>
              </w:rPr>
            </w:pPr>
          </w:p>
        </w:tc>
        <w:tc>
          <w:tcPr>
            <w:tcW w:w="621" w:type="dxa"/>
            <w:noWrap w:val="0"/>
            <w:vAlign w:val="center"/>
          </w:tcPr>
          <w:p>
            <w:pPr>
              <w:spacing w:line="300" w:lineRule="exact"/>
              <w:rPr>
                <w:rFonts w:hint="eastAsia" w:ascii="宋体" w:hAnsi="宋体" w:cs="宋体"/>
                <w:color w:val="000000"/>
                <w:sz w:val="24"/>
                <w:szCs w:val="24"/>
              </w:rPr>
            </w:pPr>
          </w:p>
        </w:tc>
      </w:tr>
    </w:tbl>
    <w:p>
      <w:pPr>
        <w:spacing w:line="590" w:lineRule="exact"/>
        <w:jc w:val="left"/>
        <w:rPr>
          <w:rFonts w:hint="eastAsia" w:ascii="仿宋_GB2312" w:hAnsi="仿宋_GB2312" w:eastAsia="仿宋_GB2312" w:cs="仿宋_GB2312"/>
          <w:color w:val="000000"/>
          <w:sz w:val="28"/>
          <w:szCs w:val="28"/>
        </w:rPr>
        <w:sectPr>
          <w:headerReference r:id="rId3" w:type="default"/>
          <w:footerReference r:id="rId4" w:type="default"/>
          <w:footerReference r:id="rId5" w:type="even"/>
          <w:pgSz w:w="11906" w:h="16838"/>
          <w:pgMar w:top="1814" w:right="1531" w:bottom="1757" w:left="1531" w:header="851" w:footer="1701" w:gutter="0"/>
          <w:pgNumType w:fmt="numberInDash"/>
          <w:cols w:space="720" w:num="1"/>
          <w:docGrid w:linePitch="634" w:charSpace="0"/>
        </w:sectPr>
      </w:pPr>
      <w:r>
        <w:rPr>
          <w:rFonts w:hint="eastAsia" w:ascii="宋体" w:hAnsi="宋体" w:cs="宋体"/>
          <w:color w:val="000000"/>
          <w:sz w:val="24"/>
          <w:szCs w:val="24"/>
        </w:rPr>
        <w:t>说明：P表示检测阳性，N表示检测阴性。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left="210" w:leftChars="100" w:right="210" w:rightChars="10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rm7FqcoBAACbAwAADgAAAAAAAAABACAAAAAeAQAAZHJzL2Uyb0Rv&#10;Yy54bWxQSwUGAAAAAAYABgBZAQAAWgUAAAAA&#10;">
              <v:path/>
              <v:fill on="f" focussize="0,0"/>
              <v:stroke on="f"/>
              <v:imagedata o:title=""/>
              <o:lock v:ext="edit" aspectratio="f"/>
              <v:textbox inset="0mm,0mm,0mm,0mm" style="mso-fit-shape-to-text:t;">
                <w:txbxContent>
                  <w:p>
                    <w:pPr>
                      <w:pStyle w:val="2"/>
                      <w:ind w:left="210" w:leftChars="100" w:right="210" w:rightChars="10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wNWUyZDZiYzdlZjc3M2I1YzMwZWEzNzNiYjM0NmUifQ=="/>
  </w:docVars>
  <w:rsids>
    <w:rsidRoot w:val="799917FE"/>
    <w:rsid w:val="2C850463"/>
    <w:rsid w:val="46292F0A"/>
    <w:rsid w:val="79991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0"/>
      <w:sz w:val="18"/>
    </w:rPr>
  </w:style>
  <w:style w:type="paragraph" w:styleId="3">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kern w:val="0"/>
      <w:sz w:val="18"/>
    </w:rPr>
  </w:style>
  <w:style w:type="paragraph" w:styleId="4">
    <w:name w:val="Normal (Web)"/>
    <w:basedOn w:val="1"/>
    <w:uiPriority w:val="0"/>
    <w:pPr>
      <w:widowControl/>
      <w:spacing w:before="100" w:beforeAutospacing="1" w:after="100" w:afterAutospacing="1"/>
      <w:jc w:val="left"/>
    </w:pPr>
    <w:rPr>
      <w:rFonts w:ascii="宋体" w:hAnsi="宋体" w:eastAsia="宋体" w:cs="宋体"/>
      <w:color w:val="000000"/>
      <w:kern w:val="0"/>
      <w:sz w:val="24"/>
      <w:szCs w:val="20"/>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2022-04-27T14:01:00Z</dcterms:created>
  <dc:creator>Administrator</dc:creator>
  <cp:lastModifiedBy>Administrator</cp:lastModifiedBy>
  <dcterms:modified xsi:type="dcterms:W3CDTF">2022-04-27T14:02:26Z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19204A60AA4641039B0F8E2332C6943B</vt:lpwstr>
  </property>
</Properties>
</file>