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1B" w:rsidRDefault="00B0661B" w:rsidP="00B0661B">
      <w:pPr>
        <w:autoSpaceDE w:val="0"/>
        <w:spacing w:line="590" w:lineRule="exact"/>
        <w:ind w:right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B0661B" w:rsidRDefault="00B0661B" w:rsidP="00B0661B">
      <w:pPr>
        <w:autoSpaceDE w:val="0"/>
        <w:spacing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</w:p>
    <w:p w:rsidR="00B0661B" w:rsidRDefault="00B0661B" w:rsidP="00B0661B">
      <w:pPr>
        <w:autoSpaceDE w:val="0"/>
        <w:spacing w:line="59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2021年度农产品精深加工十大产业集群</w:t>
      </w:r>
    </w:p>
    <w:p w:rsidR="00B0661B" w:rsidRDefault="00B0661B" w:rsidP="00B0661B">
      <w:pPr>
        <w:autoSpaceDE w:val="0"/>
        <w:spacing w:line="59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优势区评选结果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 xml:space="preserve"> 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proofErr w:type="gramStart"/>
      <w:r>
        <w:rPr>
          <w:rFonts w:ascii="黑体" w:eastAsia="黑体" w:hAnsi="黑体" w:hint="eastAsia"/>
          <w:sz w:val="32"/>
          <w:szCs w:val="32"/>
        </w:rPr>
        <w:t>酿品产业</w:t>
      </w:r>
      <w:proofErr w:type="gramEnd"/>
      <w:r>
        <w:rPr>
          <w:rFonts w:ascii="黑体" w:eastAsia="黑体" w:hAnsi="黑体" w:hint="eastAsia"/>
          <w:sz w:val="32"/>
          <w:szCs w:val="32"/>
        </w:rPr>
        <w:t>集群优势区（太原市）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1.包含县区：清徐县、杏花岭区、迎泽区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2.特优原料基地：清源镇特优高粱种植基地、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孟封镇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特优高粱种植基地、马峪乡特优葡萄种植基地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3.知名品牌：“紫林”“水塔”“东湖”“宁化府益源庆”“晋泉”“百年德义坊”“马裕”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4.示范加工园区：太原市清徐特色食品产业集聚区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二、功能食品产业集群优势区（大同市）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1.包含县区：云州区、云冈区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2.特优原料基地：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西坪镇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特优黄花种植基地、倍加造镇特优黄花种植基地、吉家庄乡特优黄花种植基地、贾家屯乡特优油菜籽种植基地、赵家沟乡特优油菜籽种植基地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3.知名品牌：“大同黄花”“华建诚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”“神山任启” 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4.示范加工园区：大同市云州区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坊城黄花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产业园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三、肉制品产业集群优势区（朔州市）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1.包含县区：怀仁市、右玉县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2.特优原料基地：河头乡特优肉羊养殖基地、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亲和乡特优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肉羊养殖基地、海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北头乡特优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肉羊养殖基地、威远镇特优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肉羊养殖基地、新城镇特优肉羊养殖基地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3.知名品牌：“塞外鲜”“朔美羊”“强老汉”“润洋”“祥和岭上”“玉羊”“大西口”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4.示范加工园区：右玉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县梁威生态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产业园区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四、肉制品产业集群优势区（忻州市）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1.包含县区：繁峙县、神池县、岢岚县、偏关县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2.特优原料基地：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砂河镇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特优肉牛养殖基地，集义庄乡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特优肉驴养殖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基地、三井镇特优肉羊养殖基地、义井镇特优肉羊养殖基地、东湖乡特优肉羊养殖基地、窑头乡特优肉羊养殖基地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3.知名品牌：“跳山羊”“天牧参羊”“神池绿宇” 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4.示范加工园区：繁峙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县现代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农业产业园区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proofErr w:type="gramStart"/>
      <w:r>
        <w:rPr>
          <w:rFonts w:ascii="黑体" w:eastAsia="黑体" w:hAnsi="黑体" w:hint="eastAsia"/>
          <w:sz w:val="32"/>
          <w:szCs w:val="32"/>
        </w:rPr>
        <w:t>酿品产业</w:t>
      </w:r>
      <w:proofErr w:type="gramEnd"/>
      <w:r>
        <w:rPr>
          <w:rFonts w:ascii="黑体" w:eastAsia="黑体" w:hAnsi="黑体" w:hint="eastAsia"/>
          <w:sz w:val="32"/>
          <w:szCs w:val="32"/>
        </w:rPr>
        <w:t>集群优势区（吕梁市）</w:t>
      </w:r>
    </w:p>
    <w:p w:rsidR="00B0661B" w:rsidRDefault="00B0661B" w:rsidP="00B0661B">
      <w:pPr>
        <w:autoSpaceDE w:val="0"/>
        <w:spacing w:line="590" w:lineRule="exact"/>
        <w:ind w:firstLineChars="200" w:firstLine="596"/>
        <w:rPr>
          <w:rFonts w:ascii="仿宋_GB2312" w:eastAsia="仿宋_GB2312" w:hAnsi="黑体" w:hint="eastAsia"/>
          <w:spacing w:val="-11"/>
          <w:sz w:val="32"/>
          <w:szCs w:val="32"/>
        </w:rPr>
      </w:pPr>
      <w:r>
        <w:rPr>
          <w:rFonts w:ascii="仿宋_GB2312" w:eastAsia="仿宋_GB2312" w:hAnsi="黑体" w:hint="eastAsia"/>
          <w:spacing w:val="-11"/>
          <w:sz w:val="32"/>
          <w:szCs w:val="32"/>
        </w:rPr>
        <w:t>1.包含县区：汾阳市、文水县、孝义市、交城县、兴县、方山县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2.特优原料基地：杏花村镇特优高粱种植基地，贾家庄镇特优高粱种植基地、马坊镇特优高粱种植基地、康宁镇特优高粱种植基地、肖家庄镇特优高粱种植基地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3.知名品牌：“汾”“竹叶青”“杏花村”“汾阳王”“宗”“中孚清”“羊羔酒”“清泉”“鑫良泉”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4.示范加工园区：汾阳杏花村经济技术开发区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六、肉制品产业集群优势区（晋中市）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1.包含县区：榆次区、太谷区、祁县、平遥县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2.特优原料基地：宁固镇特优肉牛养殖基地、洪善镇特优生猪养殖基地、南政乡特优肉鸡养殖基地、东泉镇特优生猪养殖基地、北</w:t>
      </w:r>
      <w:proofErr w:type="gramStart"/>
      <w:r>
        <w:rPr>
          <w:rFonts w:ascii="宋体" w:hAnsi="宋体" w:cs="宋体" w:hint="eastAsia"/>
          <w:sz w:val="32"/>
          <w:szCs w:val="32"/>
        </w:rPr>
        <w:t>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乡特优肉羊养殖基地、阳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乡特优生猪养殖基地、东观镇特优肉牛养殖基地、北田镇特优生猪养殖基地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3.知名品牌：“冠云”“辰宇”“晋润”“宝聚源”“传康”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4.示范加工园区：平遥县绿色食品加工园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七、功能食品产业集群优势区（阳泉市）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1.包含县区：平定县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2.特优原料基地：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冠山镇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特优连翘种植基地、锁簧镇特优杂粮种植基地、巨城镇特优杂粮种植基地、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冠山镇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特优艾草种植基地、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东回镇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特优杂粮种植基地、巨城镇特优红薯种植基地、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岔口乡特优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蜜蜂养殖基地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3.知名品牌：“延年翘”“桃河谷”“娘子关”“蜂为媒”“九州香”“洪益达”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4.示范加工园区：平定县农产品加工园区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八、中医药品产业集群优势区（长治市）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1.包含县区：平顺县、壶关县、屯留县、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潞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城区、沁源县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2.特优原料基地：青羊镇特优党参（黄芩）种植基地、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石桥乡特优党参种植基地、史回镇特优柴胡种植基地、蟠龙镇特优菊花种植基地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3.知名品牌：“太行山”“漳河”“正来”“麟山”“潞州黄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芩”“上党党参”“上党连翘”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4.示范加工园区：屯留经济技术开发区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九、肉制品产业集群优势区（晋城市）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1.包含县区：高平市、泽州县、阳城县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2.特优原料基地：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川底镇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特优生猪养殖基地，下村镇特优生猪养殖基地、巴公镇特优生猪养殖基地、北义城镇特优生猪养殖基地、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南岭镇特优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生猪养殖基地、河西镇特优生猪养殖基地、建宁乡特优生猪养殖基地、高平市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南城办特优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生猪养殖基地、高平市北城办特优生猪养殖基地、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寺庄镇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特优生猪养殖基地、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芹池镇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特优生猪养殖基地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3.知名品牌：“泽泰”“小庙岭”“兴泽”“凯永”“胡一刀”“正易”“华康”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4.示范加工园区：泽州县生猪产业示范加工园区、高平市生猪产业示范加工园区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十、果品产业集群优势区（临汾市）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1.包含县区：吉县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2.特优原料基地：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柏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山寺乡特优苹果种植基地、壶口镇特优苹果种植基地、吉昌镇特优苹果种植基地、车城乡特优苹果种植基地、文城乡特优苹果种植基地、中垛乡特优苹果种植基地、屯里镇特优苹果种植基地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3.知名品牌：“壶口”“超正”“乐之然”“恒丰绿源”“绿源凯歌”“秋日田园”“益百畅”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4.示范加工园区：林雨果品加工园区、车城果品加工园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区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十一、果品产业集群优势区（运城市）</w:t>
      </w:r>
    </w:p>
    <w:p w:rsidR="00B0661B" w:rsidRDefault="00B0661B" w:rsidP="00B0661B">
      <w:pPr>
        <w:autoSpaceDE w:val="0"/>
        <w:spacing w:line="590" w:lineRule="exact"/>
        <w:ind w:firstLineChars="200" w:firstLine="596"/>
        <w:rPr>
          <w:rFonts w:ascii="仿宋_GB2312" w:eastAsia="仿宋_GB2312" w:hint="eastAsia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1.包含县区：永济市、临猗县、万荣县、绛县、平陆县、芮城县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2.特优原料基地：</w:t>
      </w:r>
      <w:proofErr w:type="gramStart"/>
      <w:r>
        <w:rPr>
          <w:rFonts w:ascii="仿宋_GB2312" w:eastAsia="仿宋_GB2312" w:hint="eastAsia"/>
          <w:sz w:val="32"/>
          <w:szCs w:val="32"/>
        </w:rPr>
        <w:t>北辛乡特优</w:t>
      </w:r>
      <w:proofErr w:type="gramEnd"/>
      <w:r>
        <w:rPr>
          <w:rFonts w:ascii="仿宋_GB2312" w:eastAsia="仿宋_GB2312" w:hint="eastAsia"/>
          <w:sz w:val="32"/>
          <w:szCs w:val="32"/>
        </w:rPr>
        <w:t>苹果种植基地、</w:t>
      </w:r>
      <w:proofErr w:type="gramStart"/>
      <w:r>
        <w:rPr>
          <w:rFonts w:ascii="仿宋_GB2312" w:eastAsia="仿宋_GB2312" w:hint="eastAsia"/>
          <w:sz w:val="32"/>
          <w:szCs w:val="32"/>
        </w:rPr>
        <w:t>耽</w:t>
      </w:r>
      <w:proofErr w:type="gramEnd"/>
      <w:r>
        <w:rPr>
          <w:rFonts w:ascii="仿宋_GB2312" w:eastAsia="仿宋_GB2312" w:hint="eastAsia"/>
          <w:sz w:val="32"/>
          <w:szCs w:val="32"/>
        </w:rPr>
        <w:t>子镇特优水果种植基地、古绛镇特优山楂种植基地、汉薛镇特优</w:t>
      </w:r>
      <w:proofErr w:type="gramStart"/>
      <w:r>
        <w:rPr>
          <w:rFonts w:ascii="仿宋_GB2312" w:eastAsia="仿宋_GB2312" w:hint="eastAsia"/>
          <w:sz w:val="32"/>
          <w:szCs w:val="32"/>
        </w:rPr>
        <w:t>桃</w:t>
      </w:r>
      <w:proofErr w:type="gramEnd"/>
      <w:r>
        <w:rPr>
          <w:rFonts w:ascii="仿宋_GB2312" w:eastAsia="仿宋_GB2312" w:hint="eastAsia"/>
          <w:sz w:val="32"/>
          <w:szCs w:val="32"/>
        </w:rPr>
        <w:t>种植基地、圣人涧镇特优水果种植基地、开张镇特优冬枣种植基地、南樊镇特优山楂种植基地、</w:t>
      </w:r>
      <w:proofErr w:type="gramStart"/>
      <w:r>
        <w:rPr>
          <w:rFonts w:ascii="仿宋_GB2312" w:eastAsia="仿宋_GB2312" w:hint="eastAsia"/>
          <w:sz w:val="32"/>
          <w:szCs w:val="32"/>
        </w:rPr>
        <w:t>卿头镇</w:t>
      </w:r>
      <w:proofErr w:type="gramEnd"/>
      <w:r>
        <w:rPr>
          <w:rFonts w:ascii="仿宋_GB2312" w:eastAsia="仿宋_GB2312" w:hint="eastAsia"/>
          <w:sz w:val="32"/>
          <w:szCs w:val="32"/>
        </w:rPr>
        <w:t>特优葡萄种植基地、张营镇特优苹果种植基地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3.知名品牌：“韩仰红”“宏祥”“晋魁”“慧</w:t>
      </w:r>
      <w:r>
        <w:rPr>
          <w:rFonts w:ascii="宋体" w:hAnsi="宋体" w:cs="宋体" w:hint="eastAsia"/>
          <w:sz w:val="32"/>
          <w:szCs w:val="32"/>
        </w:rPr>
        <w:t>鳯</w:t>
      </w:r>
      <w:r>
        <w:rPr>
          <w:rFonts w:ascii="仿宋_GB2312" w:eastAsia="仿宋_GB2312" w:hAnsi="仿宋_GB2312" w:cs="仿宋_GB2312" w:hint="eastAsia"/>
          <w:sz w:val="32"/>
          <w:szCs w:val="32"/>
        </w:rPr>
        <w:t>”“晶童”“景鸿”“康园泰”“圣波”“王万保”“维之王”“新之鑫”“懿德诺”</w:t>
      </w:r>
    </w:p>
    <w:p w:rsidR="00B0661B" w:rsidRDefault="00B0661B" w:rsidP="00B0661B">
      <w:pPr>
        <w:autoSpaceDE w:val="0"/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4.示范加工园区：永济市许家营农产品示范加工园区</w:t>
      </w:r>
    </w:p>
    <w:p w:rsidR="00B0661B" w:rsidRDefault="00B0661B" w:rsidP="00B0661B">
      <w:pPr>
        <w:autoSpaceDE w:val="0"/>
        <w:spacing w:line="59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47DE2" w:rsidRPr="00B0661B" w:rsidRDefault="00C47DE2">
      <w:bookmarkStart w:id="0" w:name="_GoBack"/>
      <w:bookmarkEnd w:id="0"/>
    </w:p>
    <w:sectPr w:rsidR="00C47DE2" w:rsidRPr="00B06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1B"/>
    <w:rsid w:val="00B0661B"/>
    <w:rsid w:val="00C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9FED5-2031-4C8B-9946-BCBE4C22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2021-08-16T09:32:00Z</dcterms:created>
  <dcterms:modified xsi:type="dcterms:W3CDTF">2021-08-16T09:32:00Z</dcterms:modified>
</cp:coreProperties>
</file>