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附件2</w:t>
      </w:r>
    </w:p>
    <w:p>
      <w:pPr>
        <w:spacing w:beforeLines="50" w:afterLines="50" w:line="59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2022年秋季农作物种子市场专项检查种子标签情况表</w:t>
      </w:r>
    </w:p>
    <w:tbl>
      <w:tblPr>
        <w:tblStyle w:val="3"/>
        <w:tblW w:w="140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080"/>
        <w:gridCol w:w="1170"/>
        <w:gridCol w:w="1275"/>
        <w:gridCol w:w="1290"/>
        <w:gridCol w:w="1320"/>
        <w:gridCol w:w="1185"/>
        <w:gridCol w:w="1095"/>
        <w:gridCol w:w="1382"/>
        <w:gridCol w:w="1320"/>
        <w:gridCol w:w="1624"/>
        <w:gridCol w:w="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10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种子标签合规性检查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作物种类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品种名称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生产经营者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品种名称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标注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生产经营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主体标注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质量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标注值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二维码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适宜种植</w:t>
            </w:r>
          </w:p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区域说明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风险提示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审定/登记情况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  <w:t>详细记录：</w:t>
            </w:r>
          </w:p>
          <w:p>
            <w:pPr>
              <w:widowControl/>
              <w:spacing w:line="34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7770" w:firstLineChars="3700"/>
              <w:jc w:val="lef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 xml:space="preserve">  检查人：</w:t>
            </w:r>
          </w:p>
          <w:p>
            <w:pPr>
              <w:widowControl/>
              <w:spacing w:line="34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                 年     月    日</w:t>
            </w:r>
          </w:p>
          <w:p>
            <w:pPr>
              <w:widowControl/>
              <w:spacing w:line="34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</w:tbl>
    <w:p>
      <w:pPr>
        <w:snapToGrid w:val="0"/>
        <w:spacing w:beforeLines="50" w:line="440" w:lineRule="exact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注：1.对于合规的标签内容，只需勾选“是”；不合规的勾选“否”，对发现的问题进行详细记录；</w:t>
      </w:r>
    </w:p>
    <w:p>
      <w:pPr>
        <w:snapToGrid w:val="0"/>
        <w:spacing w:line="440" w:lineRule="exact"/>
        <w:ind w:firstLine="480" w:firstLineChars="200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2.根据门店实际情况确定检查标签数量。</w:t>
      </w:r>
    </w:p>
    <w:p>
      <w:pPr>
        <w:widowControl/>
        <w:spacing w:line="440" w:lineRule="exact"/>
        <w:jc w:val="left"/>
        <w:rPr>
          <w:rFonts w:ascii="仿宋_GB2312"/>
          <w:bCs/>
          <w:sz w:val="24"/>
          <w:szCs w:val="24"/>
        </w:rPr>
        <w:sectPr>
          <w:pgSz w:w="16838" w:h="11906" w:orient="landscape"/>
          <w:pgMar w:top="1531" w:right="1304" w:bottom="1531" w:left="1304" w:header="851" w:footer="1417" w:gutter="0"/>
          <w:pgNumType w:fmt="numberInDash"/>
          <w:cols w:space="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01745054"/>
    <w:rsid w:val="01745054"/>
    <w:rsid w:val="2C850463"/>
    <w:rsid w:val="462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2022-09-26T09:39:00Z</dcterms:created>
  <dc:creator>Administrator</dc:creator>
  <cp:lastModifiedBy>Administrator</cp:lastModifiedBy>
  <dcterms:modified xsi:type="dcterms:W3CDTF">2022-09-26T09:39:59Z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BDD5FB5C5F6344B5A35C080B1CDBFA5C</vt:lpwstr>
  </property>
</Properties>
</file>