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2022年山西省畜间布鲁氏菌病基线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调查方案</w:t>
      </w:r>
      <w:bookmarkEnd w:id="4"/>
    </w:p>
    <w:p>
      <w:pPr>
        <w:spacing w:line="590" w:lineRule="exact"/>
        <w:ind w:firstLine="420" w:firstLineChars="200"/>
        <w:rPr>
          <w:rFonts w:ascii="仿宋_GB2312" w:hAnsi="仿宋_GB2312" w:cs="仿宋_GB231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640" w:firstLineChars="200"/>
        <w:jc w:val="both"/>
        <w:rPr>
          <w:rFonts w:ascii="仿宋_GB2312" w:hAnsi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sz w:val="32"/>
          <w:szCs w:val="32"/>
          <w:shd w:val="clear" w:color="auto" w:fill="FFFFFF"/>
        </w:rPr>
        <w:t>为进一步做好全省畜间布鲁氏菌病（以下简称“布病”）防控工作，掌握相关地区布病流行现状，为布病防控策略提供技术依据，制定本方案。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640" w:firstLineChars="200"/>
        <w:jc w:val="both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黑体" w:hAnsi="宋体" w:eastAsia="黑体" w:cs="黑体"/>
          <w:spacing w:val="0"/>
          <w:sz w:val="32"/>
          <w:szCs w:val="32"/>
          <w:shd w:val="clear" w:color="auto" w:fill="FFFFFF"/>
        </w:rPr>
        <w:t>一、调查目的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420"/>
        <w:jc w:val="both"/>
        <w:rPr>
          <w:rFonts w:ascii="仿宋_GB2312" w:hAnsi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sz w:val="32"/>
          <w:szCs w:val="32"/>
          <w:shd w:val="clear" w:color="auto" w:fill="FFFFFF"/>
        </w:rPr>
        <w:t>（一）了解掌握相关县（市、区）牛羊养殖基本情况；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420"/>
        <w:jc w:val="both"/>
        <w:rPr>
          <w:rFonts w:ascii="仿宋_GB2312" w:hAnsi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sz w:val="32"/>
          <w:szCs w:val="32"/>
          <w:shd w:val="clear" w:color="auto" w:fill="FFFFFF"/>
        </w:rPr>
        <w:t>（二）了解掌握相关县（市、区）牛羊布病的流行情况；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420"/>
        <w:jc w:val="both"/>
        <w:rPr>
          <w:rFonts w:ascii="仿宋_GB2312" w:hAnsi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sz w:val="32"/>
          <w:szCs w:val="32"/>
          <w:shd w:val="clear" w:color="auto" w:fill="FFFFFF"/>
        </w:rPr>
        <w:t>（三）了解掌握相关县（市、区）牛羊养殖、屠宰、贩运、加工等从业人员对布病的知晓情况；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420"/>
        <w:jc w:val="both"/>
        <w:rPr>
          <w:rFonts w:ascii="仿宋_GB2312" w:hAnsi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sz w:val="32"/>
          <w:szCs w:val="32"/>
          <w:shd w:val="clear" w:color="auto" w:fill="FFFFFF"/>
        </w:rPr>
        <w:t>（四）为制定全省布病防治策略提供基础数据。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二、调查范围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2021年全省人间新发布病病例数量前10的县（市、区），即大同市浑源县，朔州市朔城区，忻州市原平市，晋中市榆社县、平遥县、祁县，临汾市洪洞县、曲沃县，运城市临猗县、盐湖区。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三、调查内容和方法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shd w:val="clear" w:color="auto" w:fill="FFFFFF"/>
        </w:rPr>
        <w:t>（一）牛、羊养殖现状调查。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对相关县（市、区）所有牛羊养殖场（户）进行一次认真梳理和登记造册，并填写《养殖场（户）基本信息登记表》（附表1），录入电子表格。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shd w:val="clear" w:color="auto" w:fill="FFFFFF"/>
        </w:rPr>
        <w:t>（二）抽样方法。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完成养殖现状调查的基础上，确定牛和羊养殖场（户）的数量和名单，结合实际，遵循流行病学调查的统计学和随机抽样原则，首先确定采样的养殖场（户）数，按照每个乡镇养殖场户占全县比例，以配额的方式将养殖场（户）分配到各乡镇，随机选择每个乡镇内的抽样场户，再确定养殖场（户）内的采样个体数。牛、羊要分表填写统计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1.奶畜养殖场（户）。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所有奶牛、奶羊养殖场（户）以及养殖场（户）场内的每栋圈舍均要做到抽样全覆盖，每栋圈舍全血采集数量按照附表10中的“场内的抽样个体数”进行。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2.种羊场（注：需办有种畜禽生产经营许可证，并在有效期内）。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所有种羊场的种羊进行监测，场内每栋圈舍均要抽样，每栋圈舍抽样按照附表10中的“场内的抽样个体数”进行抽样。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3.肉牛、肉羊养殖场（户）。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按照附表10中“场地抽样数”计算县域需要随机抽取的养殖场（户）数量及具体名单，再根据所抽取养殖场（户）的实际存栏数，按照附表10中“场内的抽样个体数”确定各个养殖场（户）的抽样数量。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4.注意事项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（1）采样要求。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布病基线调查“过程科学、数据有效、结果可信”，各市应严格按照方案要求确定抽样场数和相应个体采样数，并认真组织实施，确保抽样质量。为提高布病抗体检测敏感性，采样时牛选择8月龄以上的，羊选择6月龄以上的。由于目前检测方法无法区分感染动物和免疫动物，抽样前应主动详细了解动物是否免疫过布病疫苗，并明确备注，采样时需采集距离上次布病免疫6个月以上的动物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（2）检测方法。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采集血清样品，由县级动物疫病预防控制机构采用虎红平板凝集实验（GB/T 18646-2018）进行初筛，初筛阳性样品送市级动物疫病预防控制中心采用cELISA检测方法进行复核。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（3）病例定义。</w:t>
      </w:r>
      <w:r>
        <w:rPr>
          <w:rFonts w:hint="eastAsia" w:ascii="仿宋_GB2312" w:hAnsi="仿宋_GB2312" w:eastAsia="仿宋_GB2312" w:cs="仿宋_GB2312"/>
          <w:sz w:val="32"/>
          <w:szCs w:val="32"/>
        </w:rPr>
        <w:t>布病阳性动物定义为初筛和复核结果均为阳性的动物；布病阳性群定义为群内至少有1只布病阳性动物的养殖场（户）。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（4）阳性结果的处置。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发现布病阳性动物，各市要按照《动物布鲁氏菌病防治技术规范》进行处置，同时及时开展流行病学调查、疫源追踪，对同群动物进行全部检测，并上报监测结果和流行病学调查报告。</w:t>
      </w:r>
    </w:p>
    <w:p>
      <w:pPr>
        <w:spacing w:line="586" w:lineRule="exact"/>
        <w:ind w:firstLine="640" w:firstLineChars="200"/>
        <w:rPr>
          <w:rStyle w:val="8"/>
          <w:rFonts w:ascii="楷体_GB2312" w:hAnsi="楷体_GB2312" w:eastAsia="楷体_GB2312" w:cs="楷体_GB2312"/>
          <w:b w:val="0"/>
          <w:bCs/>
          <w:kern w:val="0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shd w:val="clear" w:color="auto" w:fill="FFFFFF"/>
        </w:rPr>
        <w:t>（三）布病防控知识知晓度问卷调查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1.养殖场户。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市在对养殖场（户）开展抽样检测的同时，每个县（市、区）选择不少于4个乡镇，每个乡镇选择不少于10个村进行布病防控情况调查，村不足10个的全部进行问卷调查。每个村随机选择5个牛养殖场（户）和5个羊养殖场（户），调查数量不足5个的全部进行问卷调查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2.屠宰场。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对牛羊屠宰场进行调查，每个屠宰场调查管理人员2名、屠宰人员5名，数量不足的全部调查。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3.贩运经纪人。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对牛羊贩运经纪人进行调查，每县（市、区）调查不少于10人，不足10人全部调查。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4.病死动物无害化处理场。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对病死动物无害化处理场进行调查，每个处理场调查管理人员1名、处置人员2名。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调查时，要填写对应的《养殖场/户调查表》和《2022年户主布病防治知识水平调查表》（附表2、3、4、5），每场（户）1份、每人1份。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四、时间安排</w:t>
      </w:r>
    </w:p>
    <w:p>
      <w:pPr>
        <w:spacing w:line="586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（一）各市要在</w:t>
      </w:r>
      <w:r>
        <w:rPr>
          <w:rFonts w:ascii="仿宋_GB2312" w:hAnsi="仿宋_GB2312" w:eastAsia="仿宋_GB2312" w:cs="仿宋_GB2312"/>
          <w:spacing w:val="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4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日之前完成负责人信息表上报（附表9），6月30日前完成相关县（市、区）牛、羊养殖现况调查，并将基本信息登记表（附表1）汇总报送省动物疫病预防控制中心。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（二）各市要在9月30日前完成养殖场抽样检测和布病防控知识知晓度调查，相关调查表（附表2、3、4、5）收集汇总后，报送省动物疫病预防控制中心。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（三）各市农业农村局在调查、监测的基础上，形成调查报告，于10月30日之前报省农业农村厅。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五、其他要求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楷体_GB2312" w:eastAsia="楷体_GB2312"/>
          <w:b w:val="0"/>
          <w:bCs/>
          <w:kern w:val="0"/>
          <w:sz w:val="32"/>
          <w:szCs w:val="32"/>
          <w:shd w:val="clear" w:color="auto" w:fill="FFFFFF"/>
        </w:rPr>
        <w:t>（一）提高思想认识。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近年来布病防控形势严峻，严重威胁畜牧业高质量发展和公共卫生安全。此次布病基线调查工作时间紧、任务重，各市要高度重视，认真组织，实事求是，做到有部署、有落实、有督促、有总结。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640" w:firstLineChars="200"/>
        <w:jc w:val="both"/>
        <w:rPr>
          <w:rFonts w:ascii="仿宋_GB2312" w:hAnsi="仿宋_GB2312" w:cs="仿宋_GB2312"/>
          <w:spacing w:val="0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shd w:val="clear" w:color="auto" w:fill="FFFFFF"/>
        </w:rPr>
        <w:t>（二）加强组织领导。</w:t>
      </w:r>
      <w:r>
        <w:rPr>
          <w:rFonts w:hint="eastAsia" w:ascii="仿宋_GB2312" w:hAnsi="仿宋_GB2312" w:cs="仿宋_GB2312"/>
          <w:spacing w:val="0"/>
          <w:sz w:val="32"/>
          <w:szCs w:val="32"/>
          <w:shd w:val="clear" w:color="auto" w:fill="FFFFFF"/>
        </w:rPr>
        <w:t>各市应加强对布病基线调查工作领导，组织实施好调查工作，保障各项工作有力、有序、有效开展，并指定专项工作联络人，按时完成任务并上报结果。省厅将根据工作安排组织赴相关县开展专题调研。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420"/>
        <w:jc w:val="both"/>
        <w:rPr>
          <w:rFonts w:ascii="仿宋_GB2312" w:hAnsi="仿宋_GB2312" w:cs="仿宋_GB2312"/>
          <w:spacing w:val="0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shd w:val="clear" w:color="auto" w:fill="FFFFFF"/>
        </w:rPr>
        <w:t>（三）做好人员防护。</w:t>
      </w:r>
      <w:r>
        <w:rPr>
          <w:rFonts w:hint="eastAsia" w:ascii="仿宋_GB2312" w:hAnsi="仿宋_GB2312" w:cs="仿宋_GB2312"/>
          <w:spacing w:val="0"/>
          <w:sz w:val="32"/>
          <w:szCs w:val="32"/>
          <w:shd w:val="clear" w:color="auto" w:fill="FFFFFF"/>
        </w:rPr>
        <w:t>开展现场调查、采样和检测的人员，应按要求做好人员防护，避免徒手接触牛羊，并于工作结束后，就地处理消毒和人员洗手，做到防护材料“一场一换”，确保人员与场户安全。</w:t>
      </w:r>
    </w:p>
    <w:p>
      <w:pPr>
        <w:spacing w:line="590" w:lineRule="exact"/>
        <w:ind w:firstLine="656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4"/>
          <w:kern w:val="0"/>
          <w:sz w:val="32"/>
          <w:szCs w:val="32"/>
          <w:shd w:val="clear" w:color="auto" w:fill="FFFFFF"/>
        </w:rPr>
        <w:t xml:space="preserve">联 系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人：赵凯   0351-8395219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电子邮箱：sxcadc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</w:rPr>
        <w:t>@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126.com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邮寄地址：太原市尖草坪区胜利西街5号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附件：1.牛羊养殖场（户）基本信息登记表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2.奶牛养殖场/户调查表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3.肉牛养殖场/户调查表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4.羊养殖场户调查表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5.2022年户主布病防治知识水平调查表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6.2022年布病基线调查专项采样表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7.2022年布病基线调查检测结果明细表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8.2022年布病基线调查检测结果汇总表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9.2022年布病基线调查专项负责人信息表</w:t>
      </w:r>
    </w:p>
    <w:p>
      <w:pPr>
        <w:spacing w:line="590" w:lineRule="exact"/>
        <w:ind w:firstLine="1600" w:firstLineChars="5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10.采样数量对照表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pPr>
        <w:spacing w:line="44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afterLines="50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牛羊养殖场（户）基本信息登记表</w:t>
      </w:r>
    </w:p>
    <w:p>
      <w:pPr>
        <w:spacing w:afterLines="50"/>
        <w:ind w:firstLine="520" w:firstLineChars="200"/>
        <w:jc w:val="left"/>
        <w:rPr>
          <w:sz w:val="26"/>
          <w:szCs w:val="26"/>
        </w:rPr>
      </w:pPr>
      <w:r>
        <w:rPr>
          <w:sz w:val="26"/>
          <w:szCs w:val="26"/>
        </w:rPr>
        <w:t>县（市、区）：</w:t>
      </w:r>
    </w:p>
    <w:tbl>
      <w:tblPr>
        <w:tblStyle w:val="6"/>
        <w:tblW w:w="134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00"/>
        <w:gridCol w:w="1101"/>
        <w:gridCol w:w="865"/>
        <w:gridCol w:w="914"/>
        <w:gridCol w:w="1199"/>
        <w:gridCol w:w="1257"/>
        <w:gridCol w:w="1285"/>
        <w:gridCol w:w="1162"/>
        <w:gridCol w:w="1685"/>
        <w:gridCol w:w="1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地址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（xx乡镇xx村）</w:t>
            </w: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养殖场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（户）名</w:t>
            </w:r>
          </w:p>
        </w:tc>
        <w:tc>
          <w:tcPr>
            <w:tcW w:w="86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经度</w:t>
            </w: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纬度</w:t>
            </w: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养殖畜种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是否布病免疫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存栏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（头、只）</w:t>
            </w:r>
          </w:p>
        </w:tc>
        <w:tc>
          <w:tcPr>
            <w:tcW w:w="1162" w:type="dxa"/>
            <w:vAlign w:val="center"/>
          </w:tcPr>
          <w:p>
            <w:pPr>
              <w:tabs>
                <w:tab w:val="center" w:pos="1066"/>
                <w:tab w:val="right" w:pos="2013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开始饲</w:t>
            </w:r>
            <w:r>
              <w:rPr>
                <w:rFonts w:hint="eastAsia"/>
                <w:sz w:val="22"/>
                <w:szCs w:val="22"/>
              </w:rPr>
              <w:t>养</w:t>
            </w:r>
          </w:p>
          <w:p>
            <w:pPr>
              <w:tabs>
                <w:tab w:val="center" w:pos="1066"/>
                <w:tab w:val="right" w:pos="2013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（年份）</w:t>
            </w: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养殖场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（户）联系人</w:t>
            </w: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13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vAlign w:val="center"/>
          </w:tcPr>
          <w:p>
            <w:pPr>
              <w:wordWrap w:val="0"/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>
      <w:pPr>
        <w:spacing w:beforeLines="50" w:line="300" w:lineRule="exact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注意：1</w:t>
      </w:r>
      <w:r>
        <w:rPr>
          <w:rFonts w:hint="eastAsia" w:asciiTheme="minorEastAsia" w:hAnsiTheme="minorEastAsia" w:eastAsiaTheme="minorEastAsia"/>
          <w:sz w:val="22"/>
          <w:szCs w:val="22"/>
        </w:rPr>
        <w:t>.</w:t>
      </w:r>
      <w:r>
        <w:rPr>
          <w:rFonts w:asciiTheme="minorEastAsia" w:hAnsiTheme="minorEastAsia" w:eastAsiaTheme="minorEastAsia"/>
          <w:sz w:val="22"/>
          <w:szCs w:val="22"/>
        </w:rPr>
        <w:t>以场户为单位，一场户一行；</w:t>
      </w:r>
    </w:p>
    <w:p>
      <w:pPr>
        <w:spacing w:line="300" w:lineRule="exact"/>
        <w:ind w:firstLine="1100" w:firstLineChars="500"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</w:t>
      </w:r>
      <w:r>
        <w:rPr>
          <w:rFonts w:hint="eastAsia" w:asciiTheme="minorEastAsia" w:hAnsiTheme="minorEastAsia" w:eastAsiaTheme="minorEastAsia"/>
          <w:sz w:val="22"/>
          <w:szCs w:val="22"/>
        </w:rPr>
        <w:t>.</w:t>
      </w:r>
      <w:r>
        <w:rPr>
          <w:rFonts w:asciiTheme="minorEastAsia" w:hAnsiTheme="minorEastAsia" w:eastAsiaTheme="minorEastAsia"/>
          <w:sz w:val="22"/>
          <w:szCs w:val="22"/>
        </w:rPr>
        <w:t>“养殖畜种”奶牛、肉牛、种羊、奶羊、肉羊，分表填写。</w:t>
      </w:r>
      <w:r>
        <w:rPr>
          <w:rFonts w:hint="eastAsia" w:asciiTheme="minorEastAsia" w:hAnsiTheme="minorEastAsia" w:eastAsiaTheme="minorEastAsia"/>
          <w:bCs/>
          <w:sz w:val="22"/>
          <w:szCs w:val="22"/>
        </w:rPr>
        <w:t>奶牛场、奶羊场需着重注明是否进行布病免疫。</w:t>
      </w:r>
    </w:p>
    <w:p>
      <w:pPr>
        <w:spacing w:line="260" w:lineRule="exact"/>
        <w:jc w:val="left"/>
        <w:rPr>
          <w:szCs w:val="21"/>
        </w:rPr>
        <w:sectPr>
          <w:pgSz w:w="16840" w:h="11907" w:orient="landscape"/>
          <w:pgMar w:top="1531" w:right="1531" w:bottom="1531" w:left="1531" w:header="851" w:footer="1418" w:gutter="0"/>
          <w:pgNumType w:fmt="numberInDash"/>
          <w:cols w:space="720" w:num="1"/>
          <w:docGrid w:linePitch="312" w:charSpace="0"/>
        </w:sectPr>
      </w:pPr>
    </w:p>
    <w:p>
      <w:pPr>
        <w:spacing w:line="6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附表2</w:t>
      </w:r>
    </w:p>
    <w:p>
      <w:pPr>
        <w:spacing w:line="600" w:lineRule="exact"/>
        <w:ind w:firstLine="320" w:firstLineChars="1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奶牛养殖场/户调查表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养殖场编号：  ；养殖场名称： 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经纬度： 经度  纬度；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调查人员姓名： 调查日期：</w:t>
      </w:r>
      <w:r>
        <w:rPr>
          <w:rFonts w:hint="eastAsia" w:ascii="仿宋_GB2312" w:eastAsia="仿宋_GB2312"/>
          <w:sz w:val="30"/>
          <w:szCs w:val="30"/>
          <w:u w:val="single"/>
        </w:rPr>
        <w:t>2022</w:t>
      </w:r>
      <w:r>
        <w:rPr>
          <w:rFonts w:hint="eastAsia" w:ascii="仿宋_GB2312" w:eastAsia="仿宋_GB2312"/>
          <w:sz w:val="30"/>
          <w:szCs w:val="30"/>
        </w:rPr>
        <w:t>年 月 日；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  <w:lang w:val="en-NZ"/>
        </w:rPr>
      </w:pPr>
      <w:r>
        <w:rPr>
          <w:rFonts w:hint="eastAsia" w:ascii="仿宋_GB2312" w:eastAsia="仿宋_GB2312"/>
          <w:sz w:val="30"/>
          <w:szCs w:val="30"/>
        </w:rPr>
        <w:t>养殖场地址：</w:t>
      </w:r>
      <w:r>
        <w:rPr>
          <w:rFonts w:hint="eastAsia" w:ascii="仿宋_GB2312" w:eastAsia="仿宋_GB2312"/>
          <w:sz w:val="30"/>
          <w:szCs w:val="30"/>
          <w:lang w:val="en-NZ"/>
        </w:rPr>
        <w:t>市县（区）乡（镇）村；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场主姓名：   联系电话：；</w:t>
      </w:r>
    </w:p>
    <w:p>
      <w:pPr>
        <w:widowControl/>
        <w:spacing w:line="50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一、基本情况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1．是否自繁自养：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否：购入地：；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pacing w:val="6"/>
          <w:sz w:val="30"/>
          <w:szCs w:val="30"/>
        </w:rPr>
        <w:t>年末存栏数：；年出栏数：；平均存栏时间：；2021年出生小母牛数：；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3.是否对奶牛人工授精：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否；如人工授精：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精液经过布病检测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精液未经过布病检测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4.是否配备兽医：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5.有无混养：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有，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其他牛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猪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犬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羊；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6.场区是否消毒：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是，消毒方法：；消毒频率：（次/月）；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00" w:lineRule="exact"/>
        <w:ind w:left="48" w:leftChars="23" w:firstLine="600" w:firstLineChars="200"/>
        <w:jc w:val="left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pacing w:val="-6"/>
          <w:sz w:val="30"/>
          <w:szCs w:val="30"/>
        </w:rPr>
        <w:t>是否有人来收集牛粪：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有，收集频率（次/月）：;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没有；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8.奶牛布病状态：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A.阳性，数量：；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B.阴性。最近一次检测时间：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年  月  日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9.奶牛产犊前/后，是否对产犊场地进行消毒：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widowControl/>
        <w:spacing w:line="500" w:lineRule="exact"/>
        <w:ind w:firstLine="584" w:firstLineChars="200"/>
        <w:jc w:val="lef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10.奶牛产后胎盘处理方式：</w:t>
      </w:r>
      <w:r>
        <w:rPr>
          <w:rFonts w:hint="eastAsia" w:ascii="仿宋_GB2312" w:eastAsia="仿宋_GB2312"/>
          <w:spacing w:val="-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4"/>
          <w:sz w:val="30"/>
          <w:szCs w:val="30"/>
        </w:rPr>
        <w:t xml:space="preserve">无害化处理 </w:t>
      </w:r>
      <w:r>
        <w:rPr>
          <w:rFonts w:hint="eastAsia" w:ascii="仿宋_GB2312" w:eastAsia="仿宋_GB2312"/>
          <w:spacing w:val="-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4"/>
          <w:sz w:val="30"/>
          <w:szCs w:val="30"/>
        </w:rPr>
        <w:t xml:space="preserve">烹饪食用 </w:t>
      </w:r>
      <w:r>
        <w:rPr>
          <w:rFonts w:hint="eastAsia" w:ascii="仿宋_GB2312" w:eastAsia="仿宋_GB2312"/>
          <w:spacing w:val="-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4"/>
          <w:sz w:val="30"/>
          <w:szCs w:val="30"/>
        </w:rPr>
        <w:t xml:space="preserve">供其他动物食用 </w:t>
      </w:r>
      <w:r>
        <w:rPr>
          <w:rFonts w:hint="eastAsia" w:ascii="仿宋_GB2312" w:eastAsia="仿宋_GB2312"/>
          <w:spacing w:val="-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4"/>
          <w:sz w:val="30"/>
          <w:szCs w:val="30"/>
        </w:rPr>
        <w:t>丢弃；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11.年度流产率：2019年2020年2021年；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无流产情况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12.奶牛流产后牛胎儿处理方式：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无害化处理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烹饪食用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供其他动物食用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丢弃；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13.场内有无人员感染布病：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没有；周边有无人员感染布病：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14.布病免疫接种：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A.是，最近一次免疫时间：；</w:t>
      </w:r>
    </w:p>
    <w:p>
      <w:pPr>
        <w:widowControl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疫苗种类：；疫苗厂家：；</w:t>
      </w:r>
    </w:p>
    <w:p>
      <w:pPr>
        <w:widowControl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接种方式：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注射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口服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饮水；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B.否；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15.免疫频次：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一年一次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两年一次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三年一次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其他；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16.免疫对象：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只免幼畜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幼畜+育成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育成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除怀孕以外的牛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全群。</w:t>
      </w:r>
    </w:p>
    <w:p>
      <w:pPr>
        <w:widowControl/>
        <w:spacing w:line="50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二、奶牛购销及乳品销售情况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1.2021年奶牛购入情况，购入时间：；数量：；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2.①购入前是否检疫：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否；②出栏时是否申报检疫：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3.群前是否隔离：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是，隔离时间：；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2021年销售情况：数量：；平均月龄：；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5.奶牛销售方式：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上门收购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农贸市场销售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其他育肥场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奶牛场收购；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6.是否采用自有专用购销车辆：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00" w:lineRule="exact"/>
        <w:ind w:firstLine="576" w:firstLineChars="200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pacing w:val="-6"/>
          <w:sz w:val="30"/>
          <w:szCs w:val="30"/>
        </w:rPr>
        <w:t>7.挤奶方式：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场户自己挤奶，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 xml:space="preserve">人工 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机器；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公共挤奶站。</w:t>
      </w:r>
    </w:p>
    <w:p>
      <w:pPr>
        <w:spacing w:line="5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eastAsia="黑体"/>
          <w:bCs/>
          <w:spacing w:val="-6"/>
          <w:sz w:val="30"/>
          <w:szCs w:val="30"/>
        </w:rPr>
        <w:br w:type="page"/>
      </w: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表3</w:t>
      </w:r>
    </w:p>
    <w:p>
      <w:pPr>
        <w:spacing w:line="560" w:lineRule="exact"/>
        <w:ind w:firstLine="360" w:firstLineChars="100"/>
        <w:jc w:val="center"/>
        <w:rPr>
          <w:rFonts w:eastAsia="方正小标宋简体"/>
          <w:sz w:val="36"/>
          <w:szCs w:val="36"/>
        </w:rPr>
      </w:pPr>
    </w:p>
    <w:p>
      <w:pPr>
        <w:spacing w:line="560" w:lineRule="exact"/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肉牛养殖场/户调查表</w:t>
      </w:r>
    </w:p>
    <w:p>
      <w:pPr>
        <w:spacing w:line="560" w:lineRule="exact"/>
        <w:rPr>
          <w:rFonts w:eastAsia="仿宋"/>
          <w:sz w:val="28"/>
          <w:szCs w:val="28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养殖场编号： 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</w:rPr>
        <w:t xml:space="preserve"> 养殖场名称： 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经纬度：经度  纬度；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调查人员姓名：  调查日期：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2022  </w:t>
      </w:r>
      <w:r>
        <w:rPr>
          <w:rFonts w:hint="eastAsia" w:ascii="仿宋_GB2312" w:eastAsia="仿宋_GB2312"/>
          <w:sz w:val="30"/>
          <w:szCs w:val="30"/>
        </w:rPr>
        <w:t>年 月 日；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  <w:lang w:val="en-NZ"/>
        </w:rPr>
      </w:pPr>
      <w:r>
        <w:rPr>
          <w:rFonts w:hint="eastAsia" w:ascii="仿宋_GB2312" w:eastAsia="仿宋_GB2312"/>
          <w:sz w:val="30"/>
          <w:szCs w:val="30"/>
        </w:rPr>
        <w:t>养殖场地址：</w:t>
      </w:r>
      <w:r>
        <w:rPr>
          <w:rFonts w:hint="eastAsia" w:ascii="仿宋_GB2312" w:eastAsia="仿宋_GB2312"/>
          <w:sz w:val="30"/>
          <w:szCs w:val="30"/>
          <w:lang w:val="en-NZ"/>
        </w:rPr>
        <w:t>市县（区）乡（镇）村；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场主姓名：   联系电话：；</w:t>
      </w:r>
    </w:p>
    <w:p>
      <w:pPr>
        <w:widowControl/>
        <w:spacing w:line="4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一、基本情况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1.是否自繁自养：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否：购入地：；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2.存栏数：；出栏数：；平均存栏时间：；2021年出生犊牛数：；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3.是否对肉牛人工授精：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精液经过布病检测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精液未经过布病检测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4.是否配备兽医：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5.饲养方式：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放养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圈养；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6.有无混养：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有，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其他牛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猪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犬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羊；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7.场区是否消毒：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是，消毒方法：；消毒频率：（次/月）；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否； </w:t>
      </w:r>
    </w:p>
    <w:p>
      <w:pPr>
        <w:spacing w:line="480" w:lineRule="exact"/>
        <w:ind w:left="3510" w:leftChars="300" w:hanging="2880" w:hangingChars="1000"/>
        <w:jc w:val="left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pacing w:val="-6"/>
          <w:sz w:val="30"/>
          <w:szCs w:val="30"/>
        </w:rPr>
        <w:t>8.是否有人来收集牛粪：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有，收集频率（次/月）：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没有；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9.肉牛布病状态：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A.阳性，数量：；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B.阴性，检测时间：；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10.肉牛产犊前/后，是否对产犊场地进行消毒：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否；11.肉牛产后胎盘处理方式：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无害化处理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烹饪食用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供其他动物食用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丢弃；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12.年度流产率：2019年2020年2021年；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无流产情况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13.肉牛流产后牛胎儿处理方式：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无害化处理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烹饪食用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供其他动物食用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丢弃；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14.场内有无人员感染布病：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没有；周边有无人员感染布病：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 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15.布病免疫接种：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A.是，最近一次免疫时间：；</w:t>
      </w:r>
    </w:p>
    <w:p>
      <w:pPr>
        <w:widowControl/>
        <w:spacing w:line="4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疫苗种类：；疫苗厂家：；</w:t>
      </w:r>
    </w:p>
    <w:p>
      <w:pPr>
        <w:widowControl/>
        <w:spacing w:line="4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接种方式：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注射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口服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饮水；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B.否；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16.免疫频次：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一年一次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两年一次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三年一次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其他；</w:t>
      </w:r>
    </w:p>
    <w:p>
      <w:pPr>
        <w:widowControl/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17.免疫对象：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只免幼畜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幼畜+育成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育成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除怀孕以外的牛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全群</w:t>
      </w:r>
    </w:p>
    <w:p>
      <w:pPr>
        <w:widowControl/>
        <w:spacing w:line="48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二、肉牛购销情况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1.2021年肉牛购入情况，购入时间：；数量：购入地：；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①购入前是否检疫：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否；②出栏时是否申报检疫：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3．混群前是否隔离：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是，隔离时间：；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4．2021年销售情况：数量：；平均月龄：；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5.销售方式：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上门收购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农贸市场销售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其他育肥场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肉牛场收购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6.是否采用自有专用购销车辆：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eastAsia="黑体"/>
          <w:bCs/>
          <w:sz w:val="30"/>
          <w:szCs w:val="30"/>
        </w:rPr>
        <w:br w:type="page"/>
      </w: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表4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羊养殖场/户调查表</w:t>
      </w:r>
    </w:p>
    <w:p>
      <w:pPr>
        <w:spacing w:line="560" w:lineRule="exact"/>
        <w:rPr>
          <w:szCs w:val="21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养殖场编号：  养殖场名称： 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经纬度：经度  纬度；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调查人员姓名：调查日期：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2022 </w:t>
      </w:r>
      <w:r>
        <w:rPr>
          <w:rFonts w:hint="eastAsia" w:ascii="仿宋_GB2312" w:eastAsia="仿宋_GB2312"/>
          <w:sz w:val="30"/>
          <w:szCs w:val="30"/>
        </w:rPr>
        <w:t>年月 日；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  <w:lang w:val="en-NZ"/>
        </w:rPr>
      </w:pPr>
      <w:r>
        <w:rPr>
          <w:rFonts w:hint="eastAsia" w:ascii="仿宋_GB2312" w:eastAsia="仿宋_GB2312"/>
          <w:sz w:val="30"/>
          <w:szCs w:val="30"/>
        </w:rPr>
        <w:t>养殖场地址：</w:t>
      </w:r>
      <w:r>
        <w:rPr>
          <w:rFonts w:hint="eastAsia" w:ascii="仿宋_GB2312" w:eastAsia="仿宋_GB2312"/>
          <w:sz w:val="30"/>
          <w:szCs w:val="30"/>
          <w:lang w:val="en-NZ"/>
        </w:rPr>
        <w:t>市县（区）乡（镇）</w:t>
      </w:r>
    </w:p>
    <w:p>
      <w:pPr>
        <w:spacing w:line="500" w:lineRule="exact"/>
        <w:rPr>
          <w:rFonts w:ascii="仿宋_GB2312" w:eastAsia="仿宋_GB2312"/>
          <w:sz w:val="30"/>
          <w:szCs w:val="30"/>
          <w:lang w:val="en-NZ"/>
        </w:rPr>
      </w:pPr>
      <w:r>
        <w:rPr>
          <w:rFonts w:hint="eastAsia" w:ascii="仿宋_GB2312" w:eastAsia="仿宋_GB2312"/>
          <w:sz w:val="30"/>
          <w:szCs w:val="30"/>
          <w:lang w:val="en-NZ"/>
        </w:rPr>
        <w:t>村；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  <w:lang w:eastAsia="zh-TW"/>
        </w:rPr>
      </w:pPr>
      <w:r>
        <w:rPr>
          <w:rFonts w:hint="eastAsia" w:ascii="仿宋_GB2312" w:eastAsia="仿宋_GB2312"/>
          <w:sz w:val="30"/>
          <w:szCs w:val="30"/>
        </w:rPr>
        <w:t>场主姓名：   联系电话：；</w:t>
      </w:r>
    </w:p>
    <w:p>
      <w:pPr>
        <w:widowControl/>
        <w:spacing w:line="50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一、基本情况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1.存栏数：；出栏数：；平均存栏时间：；</w:t>
      </w:r>
    </w:p>
    <w:p>
      <w:pPr>
        <w:widowControl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2021年出生羊羔数：；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2.是否对羊人工授精：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精液经过布病检测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精液未经过布病检测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3.是否配备兽医：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4.饲养方式：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放养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圈养；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5.有无混养：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有，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其他羊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猪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犬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牛；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6.布病疫苗接种：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A.是，最近一次接种时间：；</w:t>
      </w:r>
    </w:p>
    <w:p>
      <w:pPr>
        <w:widowControl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疫苗种类：；疫苗厂家：；</w:t>
      </w:r>
    </w:p>
    <w:p>
      <w:pPr>
        <w:widowControl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接种方式：；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B.否；</w:t>
      </w:r>
    </w:p>
    <w:p>
      <w:pPr>
        <w:spacing w:line="500" w:lineRule="exact"/>
        <w:ind w:left="3330" w:leftChars="300" w:hanging="2700" w:hangingChars="9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7.羊免疫频次：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一年一次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两年一次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三年一次；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8.免疫群体：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只免羔羊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羔羊+架子羊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架子羊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除怀孕以外的羊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全群</w:t>
      </w:r>
    </w:p>
    <w:p>
      <w:pPr>
        <w:tabs>
          <w:tab w:val="left" w:pos="312"/>
        </w:tabs>
        <w:spacing w:line="500" w:lineRule="exact"/>
        <w:ind w:firstLine="536" w:firstLineChars="200"/>
        <w:jc w:val="left"/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9</w:t>
      </w:r>
      <w:r>
        <w:rPr>
          <w:rFonts w:ascii="仿宋_GB2312" w:eastAsia="仿宋_GB2312"/>
          <w:spacing w:val="-6"/>
          <w:sz w:val="28"/>
          <w:szCs w:val="28"/>
        </w:rPr>
        <w:t>.</w:t>
      </w:r>
      <w:r>
        <w:rPr>
          <w:rFonts w:hint="eastAsia" w:ascii="仿宋_GB2312" w:eastAsia="仿宋_GB2312"/>
          <w:spacing w:val="-6"/>
          <w:sz w:val="28"/>
          <w:szCs w:val="28"/>
        </w:rPr>
        <w:t>是否消毒：</w:t>
      </w:r>
      <w:r>
        <w:rPr>
          <w:rFonts w:hint="eastAsia" w:ascii="仿宋_GB2312" w:eastAsia="仿宋_GB2312"/>
          <w:spacing w:val="-6"/>
          <w:sz w:val="28"/>
          <w:szCs w:val="28"/>
        </w:rPr>
        <w:sym w:font="Wingdings 2" w:char="00A3"/>
      </w:r>
      <w:r>
        <w:rPr>
          <w:rFonts w:hint="eastAsia" w:ascii="仿宋_GB2312" w:eastAsia="仿宋_GB2312"/>
          <w:spacing w:val="-6"/>
          <w:sz w:val="28"/>
          <w:szCs w:val="28"/>
        </w:rPr>
        <w:t>是，消毒方法：；消毒频率：（次/月）；</w:t>
      </w:r>
      <w:r>
        <w:rPr>
          <w:rFonts w:hint="eastAsia" w:ascii="仿宋_GB2312" w:eastAsia="仿宋_GB2312"/>
          <w:spacing w:val="-6"/>
          <w:sz w:val="28"/>
          <w:szCs w:val="28"/>
        </w:rPr>
        <w:sym w:font="Wingdings 2" w:char="00A3"/>
      </w:r>
      <w:r>
        <w:rPr>
          <w:rFonts w:hint="eastAsia" w:ascii="仿宋_GB2312" w:eastAsia="仿宋_GB2312"/>
          <w:spacing w:val="-6"/>
          <w:sz w:val="28"/>
          <w:szCs w:val="28"/>
        </w:rPr>
        <w:t>否；</w:t>
      </w:r>
    </w:p>
    <w:p>
      <w:pPr>
        <w:tabs>
          <w:tab w:val="left" w:pos="312"/>
        </w:tabs>
        <w:spacing w:line="500" w:lineRule="exact"/>
        <w:ind w:firstLine="600" w:firstLineChars="200"/>
        <w:jc w:val="left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0.</w:t>
      </w:r>
      <w:r>
        <w:rPr>
          <w:rFonts w:hint="eastAsia" w:ascii="仿宋_GB2312" w:eastAsia="仿宋_GB2312"/>
          <w:spacing w:val="-6"/>
          <w:sz w:val="30"/>
          <w:szCs w:val="30"/>
        </w:rPr>
        <w:t>是否有人来收集羊粪：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有，收集频率（次/年）：;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没有，处理方式；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11.布病状态：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阳性，数量：；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阴性，检测时间：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年   月   日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12.羊产羔前/后，是否对产羔场地进行消毒：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13.年度流产率：2019年2020年2021年；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无流产情况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14.羊产后胎盘处理方式：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无害化处理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烹饪食用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其他动物食用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丢弃；</w:t>
      </w:r>
    </w:p>
    <w:p>
      <w:pPr>
        <w:widowControl/>
        <w:tabs>
          <w:tab w:val="left" w:pos="312"/>
        </w:tabs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羊流产后羊胎儿处理方式：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无害化处理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烹饪食用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供其他动物食用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丢弃；</w:t>
      </w:r>
    </w:p>
    <w:p>
      <w:pPr>
        <w:widowControl/>
        <w:tabs>
          <w:tab w:val="left" w:pos="312"/>
        </w:tabs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6.</w:t>
      </w:r>
      <w:r>
        <w:rPr>
          <w:rFonts w:hint="eastAsia" w:ascii="仿宋_GB2312" w:eastAsia="仿宋_GB2312"/>
          <w:sz w:val="30"/>
          <w:szCs w:val="30"/>
        </w:rPr>
        <w:t>场内有无人员感染布病：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没有；周边有无人员感染布病：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没有。</w:t>
      </w:r>
    </w:p>
    <w:p>
      <w:pPr>
        <w:widowControl/>
        <w:spacing w:line="50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二、羊购销情况</w:t>
      </w:r>
    </w:p>
    <w:p>
      <w:pPr>
        <w:spacing w:line="50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1.2020年羊购入情况，购入时间：；数量：购入地：；</w:t>
      </w:r>
    </w:p>
    <w:p>
      <w:pPr>
        <w:tabs>
          <w:tab w:val="left" w:pos="312"/>
        </w:tabs>
        <w:spacing w:line="500" w:lineRule="exact"/>
        <w:ind w:firstLine="616" w:firstLineChars="200"/>
        <w:rPr>
          <w:rFonts w:ascii="仿宋_GB2312" w:eastAsia="仿宋_GB2312"/>
          <w:spacing w:val="4"/>
          <w:sz w:val="30"/>
          <w:szCs w:val="30"/>
        </w:rPr>
      </w:pPr>
      <w:r>
        <w:rPr>
          <w:rFonts w:hint="eastAsia" w:ascii="仿宋_GB2312" w:eastAsia="仿宋_GB2312"/>
          <w:spacing w:val="4"/>
          <w:sz w:val="30"/>
          <w:szCs w:val="30"/>
        </w:rPr>
        <w:t>2</w:t>
      </w:r>
      <w:r>
        <w:rPr>
          <w:rFonts w:ascii="仿宋_GB2312" w:eastAsia="仿宋_GB2312"/>
          <w:spacing w:val="4"/>
          <w:sz w:val="30"/>
          <w:szCs w:val="30"/>
        </w:rPr>
        <w:t>.</w:t>
      </w:r>
      <w:r>
        <w:rPr>
          <w:rFonts w:hint="eastAsia" w:ascii="仿宋_GB2312" w:eastAsia="仿宋_GB2312"/>
          <w:spacing w:val="4"/>
          <w:sz w:val="30"/>
          <w:szCs w:val="30"/>
        </w:rPr>
        <w:t>①购入前是否检疫：</w:t>
      </w:r>
      <w:r>
        <w:rPr>
          <w:rFonts w:hint="eastAsia" w:ascii="仿宋_GB2312" w:eastAsia="仿宋_GB2312"/>
          <w:spacing w:val="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4"/>
          <w:sz w:val="30"/>
          <w:szCs w:val="30"/>
        </w:rPr>
        <w:t xml:space="preserve">是  </w:t>
      </w:r>
      <w:r>
        <w:rPr>
          <w:rFonts w:hint="eastAsia" w:ascii="仿宋_GB2312" w:eastAsia="仿宋_GB2312"/>
          <w:spacing w:val="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4"/>
          <w:sz w:val="30"/>
          <w:szCs w:val="30"/>
        </w:rPr>
        <w:t>否；②出栏时是否申报检疫：</w:t>
      </w:r>
      <w:r>
        <w:rPr>
          <w:rFonts w:hint="eastAsia" w:ascii="仿宋_GB2312" w:eastAsia="仿宋_GB2312"/>
          <w:spacing w:val="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4"/>
          <w:sz w:val="30"/>
          <w:szCs w:val="30"/>
        </w:rPr>
        <w:t xml:space="preserve">是  </w:t>
      </w:r>
      <w:r>
        <w:rPr>
          <w:rFonts w:hint="eastAsia" w:ascii="仿宋_GB2312" w:eastAsia="仿宋_GB2312"/>
          <w:spacing w:val="4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4"/>
          <w:sz w:val="30"/>
          <w:szCs w:val="30"/>
        </w:rPr>
        <w:t>否；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3.混群前是否隔离：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是，隔离时间：；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否；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5.2021年销售情况：数量：；平均月龄：；</w:t>
      </w:r>
    </w:p>
    <w:p>
      <w:pPr>
        <w:tabs>
          <w:tab w:val="left" w:pos="312"/>
        </w:tabs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销售方式：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上门收购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农贸市场销售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其他育肥场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羊养殖场收购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7.是否采用自有专用购销车辆：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eastAsia="黑体"/>
          <w:bCs/>
          <w:sz w:val="30"/>
          <w:szCs w:val="30"/>
        </w:rPr>
        <w:br w:type="page"/>
      </w: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表5</w:t>
      </w:r>
    </w:p>
    <w:p>
      <w:pPr>
        <w:spacing w:line="586" w:lineRule="exact"/>
        <w:ind w:firstLine="720" w:firstLineChars="200"/>
        <w:jc w:val="center"/>
        <w:rPr>
          <w:rFonts w:eastAsia="方正小标宋简体"/>
          <w:sz w:val="36"/>
          <w:szCs w:val="36"/>
        </w:rPr>
      </w:pPr>
      <w:bookmarkStart w:id="0" w:name="_Hlk482653808"/>
    </w:p>
    <w:p>
      <w:pPr>
        <w:spacing w:line="58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年户主布病防治知识水平调查表</w:t>
      </w:r>
    </w:p>
    <w:bookmarkEnd w:id="0"/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名称：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  <w:lang w:val="en-NZ"/>
        </w:rPr>
      </w:pPr>
      <w:r>
        <w:rPr>
          <w:rFonts w:hint="eastAsia" w:ascii="仿宋_GB2312" w:eastAsia="仿宋_GB2312"/>
          <w:sz w:val="30"/>
          <w:szCs w:val="30"/>
        </w:rPr>
        <w:t>地址：</w:t>
      </w:r>
      <w:r>
        <w:rPr>
          <w:rFonts w:hint="eastAsia" w:ascii="仿宋_GB2312" w:eastAsia="仿宋_GB2312"/>
          <w:sz w:val="30"/>
          <w:szCs w:val="30"/>
          <w:lang w:val="en-NZ"/>
        </w:rPr>
        <w:t>市县（区）乡（镇）村；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负责人姓名：   联系电话：；</w:t>
      </w:r>
    </w:p>
    <w:p>
      <w:pPr>
        <w:spacing w:line="586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</w:p>
    <w:p>
      <w:pPr>
        <w:spacing w:line="586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第一部分 个人情况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1.性别：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男，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bCs/>
          <w:sz w:val="30"/>
          <w:szCs w:val="30"/>
        </w:rPr>
        <w:t>女；</w:t>
      </w:r>
      <w:r>
        <w:rPr>
          <w:rFonts w:hint="eastAsia" w:ascii="仿宋_GB2312" w:eastAsia="仿宋_GB2312"/>
          <w:sz w:val="30"/>
          <w:szCs w:val="30"/>
        </w:rPr>
        <w:t>年龄（周岁）：</w:t>
      </w:r>
      <w:r>
        <w:rPr>
          <w:rFonts w:hint="eastAsia" w:ascii="仿宋_GB2312" w:eastAsia="仿宋_GB2312"/>
          <w:bCs/>
          <w:sz w:val="30"/>
          <w:szCs w:val="30"/>
        </w:rPr>
        <w:t>；</w:t>
      </w:r>
      <w:r>
        <w:rPr>
          <w:rFonts w:hint="eastAsia" w:ascii="仿宋_GB2312" w:eastAsia="仿宋_GB2312"/>
          <w:sz w:val="30"/>
          <w:szCs w:val="30"/>
        </w:rPr>
        <w:t>文化程度：</w:t>
      </w:r>
      <w:r>
        <w:rPr>
          <w:rFonts w:hint="eastAsia" w:ascii="仿宋_GB2312" w:eastAsia="仿宋_GB2312"/>
          <w:bCs/>
          <w:sz w:val="30"/>
          <w:szCs w:val="30"/>
        </w:rPr>
        <w:t>；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2.2021年全家总收入：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1000元以下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1000～3000元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4000～6000元   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7000～9000元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1万～2万元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2万元～3万元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3万元以上；</w:t>
      </w:r>
    </w:p>
    <w:p>
      <w:pPr>
        <w:spacing w:line="58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3.是否患有布病：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是； 是否治愈：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  <w:r>
        <w:rPr>
          <w:rFonts w:hint="eastAsia" w:ascii="仿宋_GB2312" w:eastAsia="仿宋_GB2312"/>
          <w:bCs/>
          <w:sz w:val="30"/>
          <w:szCs w:val="30"/>
        </w:rPr>
        <w:t>；</w:t>
      </w:r>
    </w:p>
    <w:p>
      <w:pPr>
        <w:spacing w:line="58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4.家人或工人是否患有布病：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是；是否治愈：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  <w:r>
        <w:rPr>
          <w:rFonts w:hint="eastAsia" w:ascii="仿宋_GB2312" w:eastAsia="仿宋_GB2312"/>
          <w:bCs/>
          <w:sz w:val="30"/>
          <w:szCs w:val="30"/>
        </w:rPr>
        <w:t>。</w:t>
      </w:r>
    </w:p>
    <w:p>
      <w:pPr>
        <w:spacing w:line="586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第二部分 布病常识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1.是否听说过布病（懒汉病、扒床病、蔫巴病）：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是，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bCs/>
          <w:sz w:val="30"/>
          <w:szCs w:val="30"/>
        </w:rPr>
        <w:t>否；</w:t>
      </w:r>
    </w:p>
    <w:p>
      <w:pPr>
        <w:spacing w:line="586" w:lineRule="exact"/>
        <w:ind w:firstLine="624" w:firstLineChars="200"/>
        <w:rPr>
          <w:rFonts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bCs/>
          <w:spacing w:val="6"/>
          <w:sz w:val="30"/>
          <w:szCs w:val="30"/>
        </w:rPr>
        <w:t xml:space="preserve">2.哪些动物是布病的主要传染源： </w:t>
      </w:r>
      <w:r>
        <w:rPr>
          <w:rFonts w:hint="eastAsia" w:ascii="仿宋_GB2312" w:eastAsia="仿宋_GB2312"/>
          <w:spacing w:val="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6"/>
          <w:sz w:val="30"/>
          <w:szCs w:val="30"/>
        </w:rPr>
        <w:t xml:space="preserve">牛  </w:t>
      </w:r>
      <w:r>
        <w:rPr>
          <w:rFonts w:hint="eastAsia" w:ascii="仿宋_GB2312" w:eastAsia="仿宋_GB2312"/>
          <w:spacing w:val="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6"/>
          <w:sz w:val="30"/>
          <w:szCs w:val="30"/>
        </w:rPr>
        <w:t xml:space="preserve">羊  </w:t>
      </w:r>
      <w:r>
        <w:rPr>
          <w:rFonts w:hint="eastAsia" w:ascii="仿宋_GB2312" w:eastAsia="仿宋_GB2312"/>
          <w:spacing w:val="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6"/>
          <w:sz w:val="30"/>
          <w:szCs w:val="30"/>
        </w:rPr>
        <w:t>猪</w:t>
      </w:r>
      <w:r>
        <w:rPr>
          <w:rFonts w:hint="eastAsia" w:ascii="仿宋_GB2312" w:eastAsia="仿宋_GB2312"/>
          <w:spacing w:val="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6"/>
          <w:sz w:val="30"/>
          <w:szCs w:val="30"/>
        </w:rPr>
        <w:t xml:space="preserve">狗  </w:t>
      </w:r>
      <w:r>
        <w:rPr>
          <w:rFonts w:hint="eastAsia" w:ascii="仿宋_GB2312" w:eastAsia="仿宋_GB2312"/>
          <w:spacing w:val="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6"/>
          <w:sz w:val="30"/>
          <w:szCs w:val="30"/>
        </w:rPr>
        <w:t xml:space="preserve">不知道 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.下列哪些活动可能感染布病？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（1）接触牛羊流产胎儿：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（2）生喝牛羊的奶、吃奶酪：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可能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不可能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（3）接触牛羊的皮毛：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（4）与布病患者握手：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（5）与布病患者共用餐具：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不可能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576" w:firstLineChars="200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pacing w:val="-6"/>
          <w:sz w:val="30"/>
          <w:szCs w:val="30"/>
        </w:rPr>
        <w:t>（6）吃没煮熟的牛羊下水、肉：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可能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不可能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（7）吃没烤熟的烤肉串：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（8）清扫畜圈舍：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24" w:firstLineChars="200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（9）</w:t>
      </w:r>
      <w:r>
        <w:rPr>
          <w:rFonts w:hint="eastAsia" w:ascii="仿宋_GB2312" w:eastAsia="仿宋_GB2312"/>
          <w:spacing w:val="-6"/>
          <w:sz w:val="30"/>
          <w:szCs w:val="30"/>
        </w:rPr>
        <w:t>在居室内饲养才出生的羊羔：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可能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 xml:space="preserve">不可能 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不知道</w:t>
      </w:r>
    </w:p>
    <w:p>
      <w:pPr>
        <w:spacing w:line="586" w:lineRule="exact"/>
        <w:ind w:firstLine="576" w:firstLineChars="200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pacing w:val="-6"/>
          <w:sz w:val="30"/>
          <w:szCs w:val="30"/>
        </w:rPr>
        <w:t>（10）</w:t>
      </w:r>
      <w:r>
        <w:rPr>
          <w:rFonts w:hint="eastAsia" w:ascii="仿宋_GB2312" w:eastAsia="仿宋_GB2312"/>
          <w:bCs/>
          <w:spacing w:val="-6"/>
          <w:sz w:val="30"/>
          <w:szCs w:val="30"/>
        </w:rPr>
        <w:t>不戴手套处理流产胎儿：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可能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不可能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（11）宰杀牛羊穿工作服、胶鞋、戴口罩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4.布病可以预防吗：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5.布病可以治愈吗：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可能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不可能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不知道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6.人得了布病后一般会有哪些临床症状：</w:t>
      </w:r>
    </w:p>
    <w:p>
      <w:pPr>
        <w:spacing w:line="58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（1）长期发热、多汗、乏力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8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（2）关节肌肉疼痛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8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（3）关节炎症            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8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（4）呼吸困难            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8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（5）生殖器官肿痛          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7.得了布病后不及时治疗会怎样：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自己好了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转成慢性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不知</w:t>
      </w:r>
      <w:r>
        <w:rPr>
          <w:rFonts w:hint="eastAsia" w:ascii="仿宋_GB2312" w:eastAsia="仿宋_GB2312"/>
          <w:bCs/>
          <w:sz w:val="30"/>
          <w:szCs w:val="30"/>
        </w:rPr>
        <w:t>道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8.牛羊患布病后如何处理：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继续饲养，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去市场卖掉，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宰杀吃掉，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bCs/>
          <w:sz w:val="30"/>
          <w:szCs w:val="30"/>
        </w:rPr>
        <w:t xml:space="preserve">焚烧后深埋。  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第三部分 态度调查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1.是否有必要预防布病：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有必要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无所谓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不必要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2.如果觉察出布病症状，是否及时就诊：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不知道 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3.是否愿意接受更多的布病预防信息、教育：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愿意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不愿意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不知道 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4.是否购买未经检疫的牛羊：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不会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不知道 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5.您认为对牛羊进行布病免疫是必要的吗：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有必要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无所谓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不必要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第四部分 行为调查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1.怀疑自己感染布病后怎么做：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不吃药、不看病；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在家吃点药，不去医院；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去医院看病；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去疾病控制中心看病治疗； </w:t>
      </w:r>
    </w:p>
    <w:p>
      <w:pPr>
        <w:autoSpaceDE w:val="0"/>
        <w:autoSpaceDN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2.劳动后是否洗手消毒：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只洗手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既洗手也消毒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不洗手；</w:t>
      </w:r>
    </w:p>
    <w:p>
      <w:pPr>
        <w:autoSpaceDE w:val="0"/>
        <w:autoSpaceDN w:val="0"/>
        <w:spacing w:line="560" w:lineRule="exact"/>
        <w:ind w:firstLine="576" w:firstLineChars="200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pacing w:val="-6"/>
          <w:sz w:val="30"/>
          <w:szCs w:val="30"/>
        </w:rPr>
        <w:t>3.人畜是否共用生活用品：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 xml:space="preserve">经常 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 xml:space="preserve">偶尔共用 </w:t>
      </w:r>
      <w:r>
        <w:rPr>
          <w:rFonts w:hint="eastAsia" w:ascii="仿宋_GB2312" w:eastAsia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eastAsia="仿宋_GB2312"/>
          <w:spacing w:val="-6"/>
          <w:sz w:val="30"/>
          <w:szCs w:val="30"/>
        </w:rPr>
        <w:t>严格区分；</w:t>
      </w:r>
    </w:p>
    <w:p>
      <w:pPr>
        <w:autoSpaceDE w:val="0"/>
        <w:autoSpaceDN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4.小孩和羊羔是否在一起玩耍：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经常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偶尔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不一起玩；</w:t>
      </w:r>
    </w:p>
    <w:p>
      <w:pPr>
        <w:autoSpaceDE w:val="0"/>
        <w:autoSpaceDN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5.是否吃病畜肉：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不吃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1-5次/年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6-10次/年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10次/年以上；</w:t>
      </w:r>
    </w:p>
    <w:p>
      <w:pPr>
        <w:autoSpaceDE w:val="0"/>
        <w:autoSpaceDN w:val="0"/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6.干活时是否使用胶靴、口罩、手套等防护用品：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偶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经常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从来不用</w:t>
      </w:r>
    </w:p>
    <w:p>
      <w:pPr>
        <w:tabs>
          <w:tab w:val="left" w:pos="312"/>
        </w:tabs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经常使用那些防护用具：</w:t>
      </w:r>
    </w:p>
    <w:p>
      <w:pPr>
        <w:tabs>
          <w:tab w:val="left" w:pos="312"/>
        </w:tabs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（1）护目镜：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偶尔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经常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从来不用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（2）橡胶手套：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偶尔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经常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从来不用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（3）胶靴：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偶尔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经常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从来不用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（4）工作服等：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偶尔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经常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从来不用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</w:t>
      </w:r>
      <w:r>
        <w:rPr>
          <w:rFonts w:hint="eastAsia" w:ascii="仿宋_GB2312" w:eastAsia="仿宋_GB2312"/>
          <w:sz w:val="30"/>
          <w:szCs w:val="30"/>
        </w:rPr>
        <w:t>是否避免与动物密切接触：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会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不会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没想好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第五部分 媒介信息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1.是否主动查找、询问过布病知识：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积极或较积极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一般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不大积极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从不；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对布病的知识是从下列哪些途径获得：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电视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广播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报刊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书籍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网络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亲友；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医生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宣传资料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其他，请说明</w:t>
      </w:r>
      <w:r>
        <w:rPr>
          <w:rFonts w:hint="eastAsia" w:ascii="仿宋_GB2312" w:eastAsia="仿宋_GB2312"/>
          <w:sz w:val="30"/>
          <w:szCs w:val="30"/>
          <w:u w:val="single"/>
        </w:rPr>
        <w:t>_________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tabs>
          <w:tab w:val="left" w:pos="312"/>
        </w:tabs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您希望从哪些途径获取关于布病的知识：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电视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广播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报刊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书籍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网络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亲友；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医生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宣传资料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其他，请说明</w:t>
      </w:r>
      <w:r>
        <w:rPr>
          <w:rFonts w:hint="eastAsia" w:ascii="仿宋_GB2312" w:eastAsia="仿宋_GB2312"/>
          <w:sz w:val="30"/>
          <w:szCs w:val="30"/>
          <w:u w:val="single"/>
        </w:rPr>
        <w:t>__________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kern w:val="0"/>
          <w:sz w:val="30"/>
          <w:szCs w:val="30"/>
        </w:rPr>
        <w:t>是否经常关注卫生部门的下乡宣传活动：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6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5.对各级组织的各种培训班是否积极参加：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6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6.是否留意电视上的医疗保健养生类节目：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6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7.是否经常看电视新闻节目：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是 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否</w:t>
      </w:r>
    </w:p>
    <w:p>
      <w:pPr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8.最想了解哪些布病知识：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预防措施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 xml:space="preserve">布病症状 </w:t>
      </w:r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布病治疗方法</w:t>
      </w:r>
      <w:bookmarkStart w:id="1" w:name="OLE_LINK25"/>
      <w:r>
        <w:rPr>
          <w:rFonts w:hint="eastAsia" w:ascii="仿宋_GB2312" w:eastAsia="仿宋_GB2312"/>
          <w:sz w:val="30"/>
          <w:szCs w:val="30"/>
        </w:rPr>
        <w:sym w:font="Wingdings 2" w:char="00A3"/>
      </w:r>
      <w:r>
        <w:rPr>
          <w:rFonts w:hint="eastAsia" w:ascii="仿宋_GB2312" w:eastAsia="仿宋_GB2312"/>
          <w:sz w:val="30"/>
          <w:szCs w:val="30"/>
        </w:rPr>
        <w:t>其他，</w:t>
      </w:r>
      <w:r>
        <w:rPr>
          <w:rFonts w:hint="eastAsia" w:ascii="仿宋_GB2312" w:eastAsia="仿宋_GB2312"/>
          <w:sz w:val="30"/>
          <w:szCs w:val="30"/>
          <w:u w:val="single"/>
        </w:rPr>
        <w:t>___ __</w:t>
      </w:r>
      <w:bookmarkEnd w:id="1"/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widowControl/>
        <w:spacing w:line="586" w:lineRule="exact"/>
        <w:ind w:firstLine="600" w:firstLineChars="200"/>
        <w:rPr>
          <w:rFonts w:ascii="仿宋_GB2312" w:eastAsia="仿宋_GB2312"/>
          <w:sz w:val="30"/>
          <w:szCs w:val="30"/>
        </w:rPr>
        <w:sectPr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spacing w:line="586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表6</w:t>
      </w:r>
    </w:p>
    <w:p>
      <w:pPr>
        <w:spacing w:beforeLines="100" w:afterLines="50" w:line="560" w:lineRule="exact"/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2022年布病基线调查专项采样表</w:t>
      </w:r>
    </w:p>
    <w:tbl>
      <w:tblPr>
        <w:tblStyle w:val="6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65"/>
        <w:gridCol w:w="1093"/>
        <w:gridCol w:w="752"/>
        <w:gridCol w:w="1035"/>
        <w:gridCol w:w="1717"/>
        <w:gridCol w:w="1077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pacing w:val="-16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spacing w:val="-16"/>
                <w:kern w:val="0"/>
                <w:sz w:val="20"/>
              </w:rPr>
              <w:t>场（户）名</w:t>
            </w:r>
          </w:p>
        </w:tc>
        <w:tc>
          <w:tcPr>
            <w:tcW w:w="374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动物种类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通讯地址</w:t>
            </w:r>
          </w:p>
        </w:tc>
        <w:tc>
          <w:tcPr>
            <w:tcW w:w="374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kern w:val="0"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spacing w:val="-20"/>
                <w:kern w:val="0"/>
                <w:sz w:val="20"/>
              </w:rPr>
              <w:t>联系人及电话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地理坐标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经度：                            纬度：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是否流产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是否免疫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最近一次免疫时间：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疫苗名称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疫苗厂家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样品类型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采样日期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pacing w:val="-20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存栏数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采样总数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序号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耳标号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月龄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胎次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生产阶段：1.幼畜、2.育成、3.怀孕期、4.空怀期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栋舍号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240" w:lineRule="exact"/>
              <w:ind w:firstLine="422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ind w:firstLine="422"/>
              <w:jc w:val="center"/>
              <w:rPr>
                <w:rFonts w:asciiTheme="minorEastAsia" w:hAnsiTheme="minorEastAsia" w:eastAsiaTheme="minor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5117" w:type="dxa"/>
            <w:gridSpan w:val="5"/>
            <w:vAlign w:val="center"/>
          </w:tcPr>
          <w:p>
            <w:pPr>
              <w:spacing w:line="240" w:lineRule="exact"/>
              <w:ind w:firstLine="400" w:firstLineChars="200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400" w:firstLineChars="200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1000" w:firstLineChars="500"/>
              <w:jc w:val="left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被采样单位盖章</w:t>
            </w:r>
          </w:p>
          <w:p>
            <w:pPr>
              <w:spacing w:line="240" w:lineRule="exact"/>
              <w:ind w:firstLine="400" w:firstLineChars="200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1000" w:firstLineChars="500"/>
              <w:jc w:val="left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被采样单位签名：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2406" w:firstLineChars="1203"/>
              <w:jc w:val="left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0"/>
              </w:rPr>
              <w:t>2</w:t>
            </w:r>
            <w:r>
              <w:rPr>
                <w:rFonts w:asciiTheme="minorEastAsia" w:hAnsiTheme="minorEastAsia" w:eastAsiaTheme="minorEastAsia"/>
                <w:sz w:val="20"/>
              </w:rPr>
              <w:t>年  月  日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spacing w:line="240" w:lineRule="exact"/>
              <w:ind w:firstLine="400" w:firstLineChars="200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400" w:firstLineChars="200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800" w:firstLineChars="400"/>
              <w:jc w:val="left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采样单位盖章</w:t>
            </w:r>
          </w:p>
          <w:p>
            <w:pPr>
              <w:spacing w:line="240" w:lineRule="exact"/>
              <w:ind w:firstLine="400" w:firstLineChars="200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800" w:firstLineChars="400"/>
              <w:jc w:val="left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采样人签名：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spacing w:line="240" w:lineRule="exact"/>
              <w:ind w:firstLine="1600" w:firstLineChars="800"/>
              <w:jc w:val="left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0"/>
              </w:rPr>
              <w:t>2</w:t>
            </w:r>
            <w:r>
              <w:rPr>
                <w:rFonts w:asciiTheme="minorEastAsia" w:hAnsiTheme="minorEastAsia" w:eastAsiaTheme="minorEastAsia"/>
                <w:sz w:val="20"/>
              </w:rPr>
              <w:t>年  月  日</w:t>
            </w:r>
          </w:p>
        </w:tc>
      </w:tr>
    </w:tbl>
    <w:p>
      <w:pPr>
        <w:pStyle w:val="2"/>
        <w:ind w:firstLine="536"/>
        <w:sectPr>
          <w:pgSz w:w="11906" w:h="16838"/>
          <w:pgMar w:top="1531" w:right="1531" w:bottom="1531" w:left="153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表7</w:t>
      </w:r>
    </w:p>
    <w:p>
      <w:pPr>
        <w:spacing w:beforeLines="100" w:afterLines="50" w:line="4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2" w:name="_Hlk482656566"/>
      <w:r>
        <w:rPr>
          <w:rFonts w:hint="eastAsia" w:ascii="方正小标宋简体" w:eastAsia="方正小标宋简体"/>
          <w:sz w:val="44"/>
          <w:szCs w:val="44"/>
        </w:rPr>
        <w:t>2022年布病基线调查检测结果明细表</w:t>
      </w:r>
      <w:bookmarkEnd w:id="2"/>
    </w:p>
    <w:p>
      <w:pPr>
        <w:spacing w:afterLines="50" w:line="320" w:lineRule="exact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县（市、区）：</w:t>
      </w:r>
    </w:p>
    <w:tbl>
      <w:tblPr>
        <w:tblStyle w:val="6"/>
        <w:tblW w:w="131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177"/>
        <w:gridCol w:w="2435"/>
        <w:gridCol w:w="1092"/>
        <w:gridCol w:w="1316"/>
        <w:gridCol w:w="1148"/>
        <w:gridCol w:w="994"/>
        <w:gridCol w:w="980"/>
        <w:gridCol w:w="1064"/>
        <w:gridCol w:w="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养殖场（户）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县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（市、区）</w:t>
            </w: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地址</w:t>
            </w: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联系人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采样畜种</w:t>
            </w: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采样畜种存栏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检测数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阳性数</w:t>
            </w:r>
          </w:p>
        </w:tc>
        <w:tc>
          <w:tcPr>
            <w:tcW w:w="106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布病免疫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（是/否）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疫苗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厂家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09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43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</w:tr>
    </w:tbl>
    <w:p>
      <w:pPr>
        <w:spacing w:beforeLines="50" w:line="280" w:lineRule="exact"/>
        <w:ind w:firstLine="220" w:firstLineChars="100"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目的：收集检测数据，用于分析基础数据和估计风险因素；</w:t>
      </w:r>
    </w:p>
    <w:p>
      <w:pPr>
        <w:spacing w:line="280" w:lineRule="exact"/>
        <w:ind w:firstLine="220" w:firstLineChars="100"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注意：“采样畜种”中，养殖场（户）选择填写数字。1.奶牛，2.肉牛，3.种羊，4.奶羊，5.肉羊。</w:t>
      </w:r>
    </w:p>
    <w:p>
      <w:pPr>
        <w:spacing w:line="5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表8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3" w:name="_Hlk482656591"/>
      <w:r>
        <w:rPr>
          <w:rFonts w:hint="eastAsia" w:ascii="方正小标宋简体" w:eastAsia="方正小标宋简体"/>
          <w:sz w:val="44"/>
          <w:szCs w:val="44"/>
        </w:rPr>
        <w:t>2022年布病基线调查检测结果汇总表</w:t>
      </w:r>
    </w:p>
    <w:bookmarkEnd w:id="3"/>
    <w:p>
      <w:pPr>
        <w:spacing w:afterLines="50"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市：</w:t>
      </w:r>
    </w:p>
    <w:tbl>
      <w:tblPr>
        <w:tblStyle w:val="6"/>
        <w:tblW w:w="137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01"/>
        <w:gridCol w:w="1000"/>
        <w:gridCol w:w="1254"/>
        <w:gridCol w:w="1254"/>
        <w:gridCol w:w="1680"/>
        <w:gridCol w:w="1605"/>
        <w:gridCol w:w="1680"/>
        <w:gridCol w:w="946"/>
        <w:gridCol w:w="105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县（市、区）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畜种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辖区内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场（户）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存栏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总量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检测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场（户）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阳性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场（户）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场（户）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布病阳性比例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检测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动物数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阳性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动物数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动物个体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阳性率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奶牛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肉牛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奶羊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种羊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肉羊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小计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奶牛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肉牛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奶羊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种羊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肉羊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小计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beforeLines="50"/>
        <w:ind w:firstLine="210" w:firstLineChars="1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目的：针对附件</w:t>
      </w:r>
      <w:r>
        <w:rPr>
          <w:rFonts w:hint="eastAsia" w:asciiTheme="minorEastAsia" w:hAnsiTheme="minorEastAsia" w:eastAsiaTheme="minorEastAsia"/>
          <w:szCs w:val="21"/>
        </w:rPr>
        <w:t>7</w:t>
      </w:r>
      <w:r>
        <w:rPr>
          <w:rFonts w:asciiTheme="minorEastAsia" w:hAnsiTheme="minorEastAsia" w:eastAsiaTheme="minorEastAsia"/>
          <w:szCs w:val="21"/>
        </w:rPr>
        <w:t>，汇总检测数据，用于基线调查和风险因素的分析；</w:t>
      </w:r>
    </w:p>
    <w:p>
      <w:pPr>
        <w:ind w:firstLine="210" w:firstLineChars="1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注意：1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rFonts w:asciiTheme="minorEastAsia" w:hAnsiTheme="minorEastAsia" w:eastAsiaTheme="minorEastAsia"/>
          <w:szCs w:val="21"/>
        </w:rPr>
        <w:t>如养殖场（户）采样检测多个畜种，则按采样畜种作为不同的场户来计算。</w:t>
      </w:r>
    </w:p>
    <w:p>
      <w:pPr>
        <w:ind w:firstLine="840" w:firstLineChars="4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rFonts w:asciiTheme="minorEastAsia" w:hAnsiTheme="minorEastAsia" w:eastAsiaTheme="minorEastAsia"/>
          <w:szCs w:val="21"/>
        </w:rPr>
        <w:t>场（户）布病阳性比例=阳性场（户）</w:t>
      </w:r>
      <w:r>
        <w:rPr>
          <w:rFonts w:asciiTheme="minorEastAsia" w:hAnsiTheme="minorEastAsia" w:eastAsiaTheme="minorEastAsia"/>
          <w:b/>
          <w:szCs w:val="21"/>
        </w:rPr>
        <w:t>/</w:t>
      </w:r>
      <w:r>
        <w:rPr>
          <w:rFonts w:asciiTheme="minorEastAsia" w:hAnsiTheme="minorEastAsia" w:eastAsiaTheme="minorEastAsia"/>
          <w:szCs w:val="21"/>
        </w:rPr>
        <w:t>检测场（户）×100%</w:t>
      </w:r>
    </w:p>
    <w:p>
      <w:pPr>
        <w:ind w:firstLine="840" w:firstLineChars="4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Theme="minorEastAsia" w:hAnsiTheme="minorEastAsia" w:eastAsiaTheme="minorEastAsia"/>
          <w:szCs w:val="21"/>
        </w:rPr>
        <w:br w:type="page"/>
      </w: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表9</w:t>
      </w:r>
    </w:p>
    <w:p>
      <w:pPr>
        <w:spacing w:beforeLines="100"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2022年布病基线调查专项负责人信息表</w:t>
      </w:r>
    </w:p>
    <w:tbl>
      <w:tblPr>
        <w:tblStyle w:val="6"/>
        <w:tblW w:w="13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961"/>
        <w:gridCol w:w="2429"/>
        <w:gridCol w:w="1970"/>
        <w:gridCol w:w="251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姓  名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单位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职务/职称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手机号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邮箱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</w:tbl>
    <w:p>
      <w:pPr>
        <w:spacing w:before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注：市、县级各1名。</w:t>
      </w:r>
    </w:p>
    <w:p>
      <w:pPr>
        <w:spacing w:beforeLines="50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填好后由各市级专项负责人统一报</w:t>
      </w:r>
      <w:r>
        <w:rPr>
          <w:rFonts w:hint="eastAsia" w:asciiTheme="minorEastAsia" w:hAnsiTheme="minorEastAsia" w:eastAsiaTheme="minorEastAsia"/>
          <w:sz w:val="24"/>
          <w:szCs w:val="24"/>
        </w:rPr>
        <w:t>省</w:t>
      </w:r>
      <w:r>
        <w:rPr>
          <w:rFonts w:asciiTheme="minorEastAsia" w:hAnsiTheme="minorEastAsia" w:eastAsiaTheme="minorEastAsia"/>
          <w:sz w:val="24"/>
          <w:szCs w:val="24"/>
        </w:rPr>
        <w:t>动物</w:t>
      </w:r>
      <w:r>
        <w:rPr>
          <w:rFonts w:hint="eastAsia" w:asciiTheme="minorEastAsia" w:hAnsiTheme="minorEastAsia" w:eastAsiaTheme="minorEastAsia"/>
          <w:sz w:val="24"/>
          <w:szCs w:val="24"/>
        </w:rPr>
        <w:t>疫病</w:t>
      </w:r>
      <w:r>
        <w:rPr>
          <w:rFonts w:asciiTheme="minorEastAsia" w:hAnsiTheme="minorEastAsia" w:eastAsiaTheme="minorEastAsia"/>
          <w:sz w:val="24"/>
          <w:szCs w:val="24"/>
        </w:rPr>
        <w:t>预防控制中心邮箱</w:t>
      </w:r>
      <w:r>
        <w:rPr>
          <w:rFonts w:hint="eastAsia" w:asciiTheme="minorEastAsia" w:hAnsiTheme="minorEastAsia" w:eastAsiaTheme="minorEastAsia"/>
          <w:sz w:val="24"/>
          <w:szCs w:val="24"/>
        </w:rPr>
        <w:t>sxcadc</w:t>
      </w:r>
      <w:r>
        <w:rPr>
          <w:rFonts w:asciiTheme="minorEastAsia" w:hAnsiTheme="minorEastAsia" w:eastAsiaTheme="minorEastAsia"/>
          <w:sz w:val="24"/>
          <w:szCs w:val="24"/>
        </w:rPr>
        <w:t>@126.com。</w:t>
      </w:r>
    </w:p>
    <w:p>
      <w:pPr>
        <w:rPr>
          <w:b/>
          <w:sz w:val="30"/>
          <w:szCs w:val="30"/>
        </w:rPr>
        <w:sectPr>
          <w:headerReference r:id="rId9" w:type="first"/>
          <w:footerReference r:id="rId11" w:type="first"/>
          <w:headerReference r:id="rId7" w:type="default"/>
          <w:footerReference r:id="rId10" w:type="default"/>
          <w:headerReference r:id="rId8" w:type="even"/>
          <w:pgSz w:w="16838" w:h="11906" w:orient="landscape"/>
          <w:pgMar w:top="1531" w:right="1531" w:bottom="1531" w:left="1531" w:header="851" w:footer="1418" w:gutter="0"/>
          <w:pgNumType w:fmt="numberInDash"/>
          <w:cols w:space="720" w:num="1"/>
          <w:docGrid w:linePitch="312" w:charSpace="0"/>
        </w:sectPr>
      </w:pPr>
    </w:p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</w:rPr>
        <w:t>表</w:t>
      </w:r>
      <w:r>
        <w:rPr>
          <w:rFonts w:ascii="黑体" w:hAnsi="黑体" w:eastAsia="黑体"/>
          <w:bCs/>
          <w:sz w:val="32"/>
          <w:szCs w:val="32"/>
        </w:rPr>
        <w:t>1</w:t>
      </w:r>
      <w:r>
        <w:rPr>
          <w:rFonts w:hint="eastAsia" w:ascii="黑体" w:hAnsi="黑体" w:eastAsia="黑体"/>
          <w:bCs/>
          <w:sz w:val="32"/>
          <w:szCs w:val="32"/>
        </w:rPr>
        <w:t>0</w:t>
      </w:r>
    </w:p>
    <w:p>
      <w:pPr>
        <w:spacing w:afterLines="5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采样数量对照表</w:t>
      </w:r>
    </w:p>
    <w:tbl>
      <w:tblPr>
        <w:tblStyle w:val="6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275"/>
        <w:gridCol w:w="2405"/>
        <w:gridCol w:w="2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场地抽样数</w:t>
            </w:r>
          </w:p>
        </w:tc>
        <w:tc>
          <w:tcPr>
            <w:tcW w:w="4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场内的抽样个体数</w:t>
            </w:r>
            <w:r>
              <w:rPr>
                <w:b/>
                <w:szCs w:val="32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辖区场（户）数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应采场（户）数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场数内存栏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应采个体数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少于</w:t>
            </w:r>
            <w:r>
              <w:rPr>
                <w:rFonts w:hint="eastAsia"/>
                <w:szCs w:val="32"/>
              </w:rPr>
              <w:t>等于</w:t>
            </w:r>
            <w:r>
              <w:rPr>
                <w:szCs w:val="32"/>
              </w:rPr>
              <w:t>10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全采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小于30头（只）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9</w:t>
            </w:r>
            <w:r>
              <w:rPr>
                <w:szCs w:val="32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17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31-50头（只）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30头（只）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30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23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51-99头（只）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40</w:t>
            </w:r>
            <w:r>
              <w:rPr>
                <w:szCs w:val="32"/>
              </w:rPr>
              <w:t>头（只）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40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28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100头（只）以上</w:t>
            </w: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65</w:t>
            </w:r>
            <w:r>
              <w:rPr>
                <w:szCs w:val="32"/>
              </w:rPr>
              <w:t>头（只）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50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33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70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40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100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48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200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64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300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71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500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78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700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82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1000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85</w:t>
            </w:r>
            <w:r>
              <w:rPr>
                <w:szCs w:val="32"/>
              </w:rPr>
              <w:t>个场户</w:t>
            </w:r>
          </w:p>
        </w:tc>
        <w:tc>
          <w:tcPr>
            <w:tcW w:w="2405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</w:p>
        </w:tc>
      </w:tr>
    </w:tbl>
    <w:p>
      <w:pPr>
        <w:spacing w:beforeLines="50" w:line="360" w:lineRule="exact"/>
        <w:ind w:firstLine="260" w:firstLineChars="100"/>
        <w:jc w:val="left"/>
        <w:rPr>
          <w:rFonts w:asciiTheme="minorEastAsia" w:hAnsiTheme="minorEastAsia" w:eastAsiaTheme="minorEastAsia"/>
          <w:sz w:val="26"/>
          <w:szCs w:val="26"/>
        </w:rPr>
      </w:pPr>
      <w:r>
        <w:rPr>
          <w:rFonts w:asciiTheme="minorEastAsia" w:hAnsiTheme="minorEastAsia" w:eastAsiaTheme="minorEastAsia"/>
          <w:sz w:val="26"/>
          <w:szCs w:val="26"/>
        </w:rPr>
        <w:t>注：本采样数量对照表</w:t>
      </w:r>
      <w:r>
        <w:rPr>
          <w:rFonts w:hint="eastAsia" w:asciiTheme="minorEastAsia" w:hAnsiTheme="minorEastAsia" w:eastAsiaTheme="minorEastAsia"/>
          <w:sz w:val="26"/>
          <w:szCs w:val="26"/>
        </w:rPr>
        <w:t>中：场地抽样数</w:t>
      </w:r>
      <w:r>
        <w:rPr>
          <w:rFonts w:asciiTheme="minorEastAsia" w:hAnsiTheme="minorEastAsia" w:eastAsiaTheme="minorEastAsia"/>
          <w:sz w:val="26"/>
          <w:szCs w:val="26"/>
        </w:rPr>
        <w:t>按照</w:t>
      </w:r>
      <w:r>
        <w:rPr>
          <w:rFonts w:hint="eastAsia" w:asciiTheme="minorEastAsia" w:hAnsiTheme="minorEastAsia" w:eastAsiaTheme="minorEastAsia"/>
          <w:sz w:val="26"/>
          <w:szCs w:val="26"/>
        </w:rPr>
        <w:t>场群</w:t>
      </w:r>
      <w:r>
        <w:rPr>
          <w:rFonts w:asciiTheme="minorEastAsia" w:hAnsiTheme="minorEastAsia" w:eastAsiaTheme="minorEastAsia"/>
          <w:sz w:val="26"/>
          <w:szCs w:val="26"/>
        </w:rPr>
        <w:t>预期流行率</w:t>
      </w:r>
      <w:r>
        <w:rPr>
          <w:rFonts w:hint="eastAsia" w:asciiTheme="minorEastAsia" w:hAnsiTheme="minorEastAsia" w:eastAsiaTheme="minorEastAsia"/>
          <w:sz w:val="26"/>
          <w:szCs w:val="26"/>
        </w:rPr>
        <w:t>40</w:t>
      </w:r>
      <w:r>
        <w:rPr>
          <w:rFonts w:asciiTheme="minorEastAsia" w:hAnsiTheme="minorEastAsia" w:eastAsiaTheme="minorEastAsia"/>
          <w:sz w:val="26"/>
          <w:szCs w:val="26"/>
        </w:rPr>
        <w:t>%，可接受误</w:t>
      </w:r>
    </w:p>
    <w:p>
      <w:pPr>
        <w:spacing w:line="360" w:lineRule="exact"/>
        <w:ind w:firstLine="780" w:firstLineChars="300"/>
        <w:jc w:val="left"/>
        <w:rPr>
          <w:rFonts w:asciiTheme="minorEastAsia" w:hAnsiTheme="minorEastAsia" w:eastAsiaTheme="minorEastAsia"/>
          <w:sz w:val="26"/>
          <w:szCs w:val="26"/>
        </w:rPr>
      </w:pPr>
      <w:r>
        <w:rPr>
          <w:rFonts w:asciiTheme="minorEastAsia" w:hAnsiTheme="minorEastAsia" w:eastAsiaTheme="minorEastAsia"/>
          <w:sz w:val="26"/>
          <w:szCs w:val="26"/>
        </w:rPr>
        <w:t>差</w:t>
      </w:r>
      <w:r>
        <w:rPr>
          <w:rFonts w:hint="eastAsia" w:asciiTheme="minorEastAsia" w:hAnsiTheme="minorEastAsia" w:eastAsiaTheme="minorEastAsia"/>
          <w:sz w:val="26"/>
          <w:szCs w:val="26"/>
        </w:rPr>
        <w:t>10</w:t>
      </w:r>
      <w:r>
        <w:rPr>
          <w:rFonts w:asciiTheme="minorEastAsia" w:hAnsiTheme="minorEastAsia" w:eastAsiaTheme="minorEastAsia"/>
          <w:sz w:val="26"/>
          <w:szCs w:val="26"/>
        </w:rPr>
        <w:t>%，置信区间95%的原则估算得出</w:t>
      </w:r>
      <w:r>
        <w:rPr>
          <w:rFonts w:hint="eastAsia" w:asciiTheme="minorEastAsia" w:hAnsiTheme="minorEastAsia" w:eastAsiaTheme="minorEastAsia"/>
          <w:sz w:val="26"/>
          <w:szCs w:val="26"/>
        </w:rPr>
        <w:t>；</w:t>
      </w:r>
    </w:p>
    <w:p>
      <w:pPr>
        <w:spacing w:line="360" w:lineRule="exact"/>
        <w:ind w:firstLine="780" w:firstLineChars="300"/>
        <w:jc w:val="left"/>
        <w:rPr>
          <w:rFonts w:asciiTheme="minorEastAsia" w:hAnsiTheme="minorEastAsia" w:eastAsiaTheme="minorEastAsia"/>
          <w:sz w:val="26"/>
          <w:szCs w:val="26"/>
        </w:rPr>
      </w:pPr>
      <w:r>
        <w:rPr>
          <w:rFonts w:hint="eastAsia" w:asciiTheme="minorEastAsia" w:hAnsiTheme="minorEastAsia" w:eastAsiaTheme="minorEastAsia"/>
          <w:sz w:val="26"/>
          <w:szCs w:val="26"/>
        </w:rPr>
        <w:t>场内的抽样个体数</w:t>
      </w:r>
      <w:r>
        <w:rPr>
          <w:rFonts w:asciiTheme="minorEastAsia" w:hAnsiTheme="minorEastAsia" w:eastAsiaTheme="minorEastAsia"/>
          <w:sz w:val="26"/>
          <w:szCs w:val="26"/>
        </w:rPr>
        <w:t>按照</w:t>
      </w:r>
      <w:r>
        <w:rPr>
          <w:rFonts w:hint="eastAsia" w:asciiTheme="minorEastAsia" w:hAnsiTheme="minorEastAsia" w:eastAsiaTheme="minorEastAsia"/>
          <w:sz w:val="26"/>
          <w:szCs w:val="26"/>
        </w:rPr>
        <w:t>个体</w:t>
      </w:r>
      <w:r>
        <w:rPr>
          <w:rFonts w:asciiTheme="minorEastAsia" w:hAnsiTheme="minorEastAsia" w:eastAsiaTheme="minorEastAsia"/>
          <w:sz w:val="26"/>
          <w:szCs w:val="26"/>
        </w:rPr>
        <w:t>预期流行率</w:t>
      </w:r>
      <w:r>
        <w:rPr>
          <w:rFonts w:hint="eastAsia" w:asciiTheme="minorEastAsia" w:hAnsiTheme="minorEastAsia" w:eastAsiaTheme="minorEastAsia"/>
          <w:sz w:val="26"/>
          <w:szCs w:val="26"/>
        </w:rPr>
        <w:t>15</w:t>
      </w:r>
      <w:r>
        <w:rPr>
          <w:rFonts w:asciiTheme="minorEastAsia" w:hAnsiTheme="minorEastAsia" w:eastAsiaTheme="minorEastAsia"/>
          <w:sz w:val="26"/>
          <w:szCs w:val="26"/>
        </w:rPr>
        <w:t>%，可接受误差</w:t>
      </w:r>
      <w:r>
        <w:rPr>
          <w:rFonts w:hint="eastAsia" w:asciiTheme="minorEastAsia" w:hAnsiTheme="minorEastAsia" w:eastAsiaTheme="minorEastAsia"/>
          <w:sz w:val="26"/>
          <w:szCs w:val="26"/>
        </w:rPr>
        <w:t>5</w:t>
      </w:r>
      <w:r>
        <w:rPr>
          <w:rFonts w:asciiTheme="minorEastAsia" w:hAnsiTheme="minorEastAsia" w:eastAsiaTheme="minorEastAsia"/>
          <w:sz w:val="26"/>
          <w:szCs w:val="26"/>
        </w:rPr>
        <w:t>%，置信区间</w:t>
      </w:r>
    </w:p>
    <w:p>
      <w:pPr>
        <w:spacing w:line="360" w:lineRule="exact"/>
        <w:ind w:firstLine="780" w:firstLineChars="300"/>
        <w:jc w:val="left"/>
        <w:rPr>
          <w:rFonts w:asciiTheme="minorEastAsia" w:hAnsiTheme="minorEastAsia" w:eastAsiaTheme="minorEastAsia"/>
          <w:sz w:val="26"/>
          <w:szCs w:val="26"/>
        </w:rPr>
      </w:pPr>
      <w:r>
        <w:rPr>
          <w:rFonts w:asciiTheme="minorEastAsia" w:hAnsiTheme="minorEastAsia" w:eastAsiaTheme="minorEastAsia"/>
          <w:sz w:val="26"/>
          <w:szCs w:val="26"/>
        </w:rPr>
        <w:t>95%的原则估算得出</w:t>
      </w:r>
      <w:r>
        <w:rPr>
          <w:rFonts w:hint="eastAsia" w:asciiTheme="minorEastAsia" w:hAnsiTheme="minorEastAsia" w:eastAsiaTheme="minorEastAsia"/>
          <w:sz w:val="26"/>
          <w:szCs w:val="26"/>
        </w:rPr>
        <w:t>；</w:t>
      </w:r>
    </w:p>
    <w:p>
      <w:pPr>
        <w:spacing w:line="360" w:lineRule="exact"/>
        <w:ind w:firstLine="653" w:firstLineChars="250"/>
        <w:jc w:val="left"/>
        <w:rPr>
          <w:rFonts w:asciiTheme="minorEastAsia" w:hAnsiTheme="minorEastAsia" w:eastAsiaTheme="minorEastAsia"/>
          <w:sz w:val="26"/>
          <w:szCs w:val="26"/>
        </w:rPr>
      </w:pPr>
      <w:r>
        <w:rPr>
          <w:rFonts w:asciiTheme="minorEastAsia" w:hAnsiTheme="minorEastAsia" w:eastAsiaTheme="minorEastAsia"/>
          <w:b/>
          <w:sz w:val="26"/>
          <w:szCs w:val="26"/>
        </w:rPr>
        <w:t>*采样时注意要采集6月龄以上的羊、8月龄以上的牛</w:t>
      </w:r>
      <w:r>
        <w:rPr>
          <w:rFonts w:asciiTheme="minorEastAsia" w:hAnsiTheme="minorEastAsia" w:eastAsiaTheme="minorEastAsia"/>
          <w:sz w:val="26"/>
          <w:szCs w:val="26"/>
        </w:rPr>
        <w:t>。</w:t>
      </w:r>
      <w:r>
        <w:rPr>
          <w:rFonts w:hint="eastAsia" w:asciiTheme="minorEastAsia" w:hAnsiTheme="minorEastAsia" w:eastAsiaTheme="minorEastAsia"/>
          <w:sz w:val="26"/>
          <w:szCs w:val="26"/>
        </w:rPr>
        <w:t>距上次布病疫苗</w:t>
      </w:r>
    </w:p>
    <w:p>
      <w:pPr>
        <w:spacing w:line="360" w:lineRule="exact"/>
        <w:ind w:firstLine="780" w:firstLineChars="300"/>
        <w:jc w:val="left"/>
        <w:rPr>
          <w:rFonts w:asciiTheme="minorEastAsia" w:hAnsiTheme="minorEastAsia" w:eastAsiaTheme="minorEastAsia"/>
          <w:sz w:val="26"/>
          <w:szCs w:val="26"/>
        </w:rPr>
      </w:pPr>
      <w:r>
        <w:rPr>
          <w:rFonts w:hint="eastAsia" w:asciiTheme="minorEastAsia" w:hAnsiTheme="minorEastAsia" w:eastAsiaTheme="minorEastAsia"/>
          <w:sz w:val="26"/>
          <w:szCs w:val="26"/>
        </w:rPr>
        <w:t>免疫时间需在6个月以上。</w:t>
      </w:r>
    </w:p>
    <w:p>
      <w:pPr>
        <w:spacing w:beforeLines="50" w:line="360" w:lineRule="exact"/>
        <w:ind w:firstLine="720" w:firstLineChars="300"/>
        <w:jc w:val="left"/>
        <w:rPr>
          <w:rFonts w:asciiTheme="minorEastAsia" w:hAnsiTheme="minorEastAsia" w:eastAsia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 w:firstLine="360"/>
      <w:rPr>
        <w:rFonts w:asciiTheme="minorEastAsia" w:hAnsiTheme="minorEastAsia" w:eastAsia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Theme="minorEastAsia" w:hAnsiTheme="minorEastAsia" w:eastAsiaTheme="minor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Theme="minorEastAsia" w:hAnsiTheme="minorEastAsia" w:eastAsiaTheme="min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210" w:leftChars="100" w:right="210" w:rightChars="100" w:firstLine="360"/>
      <w:rPr>
        <w:rFonts w:asciiTheme="minorEastAsia" w:hAnsiTheme="minorEastAsia" w:eastAsia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571B293E"/>
    <w:rsid w:val="2C850463"/>
    <w:rsid w:val="46292F0A"/>
    <w:rsid w:val="571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 w:firstLineChars="200"/>
    </w:pPr>
    <w:rPr>
      <w:rFonts w:eastAsia="仿宋_GB2312" w:cs="Tahoma"/>
      <w:spacing w:val="-6"/>
      <w:sz w:val="2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tLeast"/>
      <w:jc w:val="left"/>
    </w:pPr>
    <w:rPr>
      <w:rFonts w:eastAsia="仿宋_GB2312"/>
      <w:spacing w:val="-6"/>
      <w:kern w:val="0"/>
      <w:sz w:val="24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6793</Words>
  <Characters>7279</Characters>
  <Lines>0</Lines>
  <Paragraphs>0</Paragraphs>
  <TotalTime>0</TotalTime>
  <ScaleCrop>false</ScaleCrop>
  <LinksUpToDate>false</LinksUpToDate>
  <CharactersWithSpaces>7778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2022-05-05T06:46:00Z</dcterms:created>
  <dc:creator>Administrator</dc:creator>
  <cp:lastModifiedBy>Administrator</cp:lastModifiedBy>
  <dcterms:modified xsi:type="dcterms:W3CDTF">2022-05-05T06:47:24Z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68914C82495B4E6A8ACCE5269D9E689D</vt:lpwstr>
  </property>
</Properties>
</file>